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80" w:after="20"/>
      </w:pPr>
      <w:r>
        <w:rPr>
          <w:rFonts w:ascii="Calibri" w:hAnsi="Calibri"/>
          <w:b/>
          <w:i w:val="0"/>
          <w:color w:val="2E74B5"/>
          <w:sz w:val="18"/>
        </w:rPr>
        <w:t>AUTOMOTIVE ELECTRICAL FUNDAMENTALS</w:t>
      </w:r>
    </w:p>
    <w:p>
      <w:pPr>
        <w:pStyle w:val="Title"/>
        <w:keepNext/>
      </w:pPr>
      <w:r>
        <w:t>OHM'S LAW WORKSHEET</w:t>
      </w:r>
    </w:p>
    <w:p>
      <w:pPr>
        <w:pStyle w:val="Subtitle"/>
        <w:keepNext/>
      </w:pPr>
      <w:r>
        <w:t>Voltage • Current • Resistance • Diagnostic Reasoning</w:t>
      </w:r>
    </w:p>
    <w:tbl>
      <w:tblPr>
        <w:tblW w:type="dxa" w:w="9360"/>
        <w:jc w:val="left"/>
        <w:tblLayout w:type="fixed"/>
        <w:tblLook w:firstColumn="1" w:firstRow="1" w:lastColumn="0" w:lastRow="0" w:noHBand="0" w:noVBand="1" w:val="04A0"/>
        <w:tblInd w:w="120" w:type="dxa"/>
      </w:tblPr>
      <w:tblGrid>
        <w:gridCol w:w="4300"/>
        <w:gridCol w:w="2500"/>
        <w:gridCol w:w="2560"/>
      </w:tblGrid>
      <w:tr>
        <w:trPr>
          <w:trHeight w:val="749" w:hRule="atLeast"/>
          <w:cantSplit w:val="true"/>
        </w:trPr>
        <w:tc>
          <w:tcPr>
            <w:tcW w:type="dxa" w:w="4300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  <w:tcBorders>
              <w:top w:val="nil"/>
              <w:bottom w:val="nil"/>
              <w:start w:val="nil"/>
              <w:end w:val="nil"/>
              <w:insideH w:val="nil"/>
              <w:insideV w:val="nil"/>
            </w:tcBorders>
          </w:tcPr>
          <w:p>
            <w:pPr>
              <w:spacing w:before="0" w:after="0" w:line="259" w:lineRule="auto"/>
              <w:jc w:val="left"/>
            </w:pPr>
            <w:r/>
            <w:r>
              <w:rPr>
                <w:rFonts w:ascii="Calibri" w:hAnsi="Calibri"/>
                <w:b/>
                <w:i w:val="0"/>
                <w:color w:val="5B6573"/>
                <w:sz w:val="16"/>
              </w:rPr>
              <w:t>STUDENT NAME</w:t>
            </w:r>
          </w:p>
          <w:p>
            <w:pPr>
              <w:spacing w:before="0" w:after="20" w:line="259" w:lineRule="auto"/>
              <w:jc w:val="left"/>
              <w:pBdr>
                <w:bottom w:val="single" w:sz="7" w:space="1" w:color="AAB6C3"/>
              </w:pBdr>
            </w:pPr>
            <w:r>
              <w:rPr>
                <w:rFonts w:ascii="Calibri" w:hAnsi="Calibri"/>
                <w:b w:val="0"/>
                <w:i w:val="0"/>
                <w:color w:val="20252B"/>
                <w:sz w:val="22"/>
              </w:rPr>
              <w:t xml:space="preserve"> </w:t>
            </w:r>
          </w:p>
        </w:tc>
        <w:tc>
          <w:tcPr>
            <w:tcW w:type="dxa" w:w="2500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  <w:tcBorders>
              <w:top w:val="nil"/>
              <w:bottom w:val="nil"/>
              <w:start w:val="nil"/>
              <w:end w:val="nil"/>
              <w:insideH w:val="nil"/>
              <w:insideV w:val="nil"/>
            </w:tcBorders>
          </w:tcPr>
          <w:p>
            <w:pPr>
              <w:spacing w:before="0" w:after="0" w:line="259" w:lineRule="auto"/>
              <w:jc w:val="left"/>
            </w:pPr>
            <w:r/>
            <w:r>
              <w:rPr>
                <w:rFonts w:ascii="Calibri" w:hAnsi="Calibri"/>
                <w:b/>
                <w:i w:val="0"/>
                <w:color w:val="5B6573"/>
                <w:sz w:val="16"/>
              </w:rPr>
              <w:t>DATE</w:t>
            </w:r>
          </w:p>
          <w:p>
            <w:pPr>
              <w:spacing w:before="0" w:after="20" w:line="259" w:lineRule="auto"/>
              <w:jc w:val="left"/>
              <w:pBdr>
                <w:bottom w:val="single" w:sz="7" w:space="1" w:color="AAB6C3"/>
              </w:pBdr>
            </w:pPr>
            <w:r>
              <w:rPr>
                <w:rFonts w:ascii="Calibri" w:hAnsi="Calibri"/>
                <w:b w:val="0"/>
                <w:i w:val="0"/>
                <w:color w:val="20252B"/>
                <w:sz w:val="22"/>
              </w:rPr>
              <w:t xml:space="preserve"> </w:t>
            </w:r>
          </w:p>
        </w:tc>
        <w:tc>
          <w:tcPr>
            <w:tcW w:type="dxa" w:w="2560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  <w:tcBorders>
              <w:top w:val="nil"/>
              <w:bottom w:val="nil"/>
              <w:start w:val="nil"/>
              <w:end w:val="nil"/>
              <w:insideH w:val="nil"/>
              <w:insideV w:val="nil"/>
            </w:tcBorders>
          </w:tcPr>
          <w:p>
            <w:pPr>
              <w:spacing w:before="0" w:after="0" w:line="259" w:lineRule="auto"/>
              <w:jc w:val="left"/>
            </w:pPr>
            <w:r/>
            <w:r>
              <w:rPr>
                <w:rFonts w:ascii="Calibri" w:hAnsi="Calibri"/>
                <w:b/>
                <w:i w:val="0"/>
                <w:color w:val="5B6573"/>
                <w:sz w:val="16"/>
              </w:rPr>
              <w:t>CLASS / PERIOD</w:t>
            </w:r>
          </w:p>
          <w:p>
            <w:pPr>
              <w:spacing w:before="0" w:after="20" w:line="259" w:lineRule="auto"/>
              <w:jc w:val="left"/>
              <w:pBdr>
                <w:bottom w:val="single" w:sz="7" w:space="1" w:color="AAB6C3"/>
              </w:pBdr>
            </w:pPr>
            <w:r>
              <w:rPr>
                <w:rFonts w:ascii="Calibri" w:hAnsi="Calibri"/>
                <w:b w:val="0"/>
                <w:i w:val="0"/>
                <w:color w:val="20252B"/>
                <w:sz w:val="22"/>
              </w:rPr>
              <w:t xml:space="preserve"> </w:t>
            </w:r>
          </w:p>
        </w:tc>
      </w:tr>
    </w:tbl>
    <w:tbl>
      <w:tblPr>
        <w:tblW w:type="dxa" w:w="9360"/>
        <w:jc w:val="left"/>
        <w:tblLayout w:type="fixed"/>
        <w:tblLook w:firstColumn="1" w:firstRow="1" w:lastColumn="0" w:lastRow="0" w:noHBand="0" w:noVBand="1" w:val="04A0"/>
        <w:tblInd w:w="120" w:type="dxa"/>
      </w:tblPr>
      <w:tblGrid>
        <w:gridCol w:w="3120"/>
        <w:gridCol w:w="3120"/>
        <w:gridCol w:w="3120"/>
      </w:tblGrid>
      <w:tr>
        <w:trPr>
          <w:trHeight w:val="979" w:hRule="atLeast"/>
          <w:cantSplit w:val="true"/>
        </w:trPr>
        <w:tc>
          <w:tcPr>
            <w:tcW w:type="dxa" w:w="3120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  <w:shd w:fill="E8EEF5" w:val="clear"/>
            <w:tcBorders>
              <w:top w:val="single" w:sz="6" w:color="D6DDE5"/>
              <w:bottom w:val="single" w:sz="6" w:color="D6DDE5"/>
              <w:start w:val="single" w:sz="6" w:color="D6DDE5"/>
              <w:end w:val="single" w:sz="6" w:color="D6DDE5"/>
            </w:tcBorders>
          </w:tcPr>
          <w:p>
            <w:pPr>
              <w:spacing w:before="0" w:after="0" w:line="259" w:lineRule="auto"/>
              <w:jc w:val="left"/>
            </w:pPr>
            <w:r/>
            <w:r>
              <w:rPr>
                <w:rFonts w:ascii="Calibri" w:hAnsi="Calibri"/>
                <w:b/>
                <w:i w:val="0"/>
                <w:color w:val="2E74B5"/>
                <w:sz w:val="16"/>
              </w:rPr>
              <w:t>LEARNING TARGET</w:t>
            </w:r>
          </w:p>
          <w:p>
            <w:pPr>
              <w:spacing w:before="0" w:after="0" w:line="259" w:lineRule="auto"/>
              <w:jc w:val="left"/>
            </w:pPr>
            <w:r>
              <w:rPr>
                <w:rFonts w:ascii="Calibri" w:hAnsi="Calibri"/>
                <w:b w:val="0"/>
                <w:i w:val="0"/>
                <w:color w:val="0B2545"/>
                <w:sz w:val="19"/>
              </w:rPr>
              <w:t>Solve for voltage, current, or resistance.</w:t>
            </w:r>
          </w:p>
        </w:tc>
        <w:tc>
          <w:tcPr>
            <w:tcW w:type="dxa" w:w="3120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  <w:shd w:fill="E8EEF5" w:val="clear"/>
            <w:tcBorders>
              <w:top w:val="single" w:sz="6" w:color="D6DDE5"/>
              <w:bottom w:val="single" w:sz="6" w:color="D6DDE5"/>
              <w:start w:val="single" w:sz="6" w:color="D6DDE5"/>
              <w:end w:val="single" w:sz="6" w:color="D6DDE5"/>
            </w:tcBorders>
          </w:tcPr>
          <w:p>
            <w:pPr>
              <w:spacing w:before="0" w:after="0" w:line="259" w:lineRule="auto"/>
              <w:jc w:val="left"/>
            </w:pPr>
            <w:r/>
            <w:r>
              <w:rPr>
                <w:rFonts w:ascii="Calibri" w:hAnsi="Calibri"/>
                <w:b/>
                <w:i w:val="0"/>
                <w:color w:val="2E74B5"/>
                <w:sz w:val="16"/>
              </w:rPr>
              <w:t>APPLICATION</w:t>
            </w:r>
          </w:p>
          <w:p>
            <w:pPr>
              <w:spacing w:before="0" w:after="0" w:line="259" w:lineRule="auto"/>
              <w:jc w:val="left"/>
            </w:pPr>
            <w:r>
              <w:rPr>
                <w:rFonts w:ascii="Calibri" w:hAnsi="Calibri"/>
                <w:b w:val="0"/>
                <w:i w:val="0"/>
                <w:color w:val="0B2545"/>
                <w:sz w:val="19"/>
              </w:rPr>
              <w:t>Use Ohm's Law in 12-volt vehicle circuits.</w:t>
            </w:r>
          </w:p>
        </w:tc>
        <w:tc>
          <w:tcPr>
            <w:tcW w:type="dxa" w:w="3120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  <w:shd w:fill="FFF5D9" w:val="clear"/>
            <w:tcBorders>
              <w:top w:val="single" w:sz="6" w:color="D6DDE5"/>
              <w:bottom w:val="single" w:sz="6" w:color="D6DDE5"/>
              <w:start w:val="single" w:sz="6" w:color="D6DDE5"/>
              <w:end w:val="single" w:sz="6" w:color="D6DDE5"/>
            </w:tcBorders>
          </w:tcPr>
          <w:p>
            <w:pPr>
              <w:spacing w:before="0" w:after="0" w:line="259" w:lineRule="auto"/>
              <w:jc w:val="left"/>
            </w:pPr>
            <w:r/>
            <w:r>
              <w:rPr>
                <w:rFonts w:ascii="Calibri" w:hAnsi="Calibri"/>
                <w:b/>
                <w:i w:val="0"/>
                <w:color w:val="7A5A00"/>
                <w:sz w:val="16"/>
              </w:rPr>
              <w:t>TOTAL SCORE</w:t>
            </w:r>
          </w:p>
          <w:p>
            <w:pPr>
              <w:spacing w:before="0" w:after="0" w:line="259" w:lineRule="auto"/>
              <w:jc w:val="left"/>
            </w:pPr>
            <w:r>
              <w:rPr>
                <w:rFonts w:ascii="Calibri" w:hAnsi="Calibri"/>
                <w:b/>
                <w:i w:val="0"/>
                <w:color w:val="0B2545"/>
                <w:sz w:val="19"/>
              </w:rPr>
              <w:t>_____ / 44 points</w:t>
            </w:r>
          </w:p>
        </w:tc>
      </w:tr>
    </w:tbl>
    <w:p>
      <w:pPr>
        <w:spacing w:after="0"/>
      </w:pPr>
    </w:p>
    <w:p>
      <w:pPr>
        <w:pStyle w:val="Heading2"/>
      </w:pPr>
      <w:r>
        <w:rPr>
          <w:rFonts w:ascii="Calibri" w:hAnsi="Calibri"/>
          <w:b/>
          <w:i w:val="0"/>
          <w:color w:val="2E74B5"/>
          <w:sz w:val="26"/>
        </w:rPr>
        <w:t>Ohm's Law Formula Dashboard</w:t>
      </w:r>
    </w:p>
    <w:tbl>
      <w:tblPr>
        <w:tblW w:type="dxa" w:w="9360"/>
        <w:jc w:val="left"/>
        <w:tblLayout w:type="fixed"/>
        <w:tblLook w:firstColumn="1" w:firstRow="1" w:lastColumn="0" w:lastRow="0" w:noHBand="0" w:noVBand="1" w:val="04A0"/>
        <w:tblInd w:w="120" w:type="dxa"/>
      </w:tblPr>
      <w:tblGrid>
        <w:gridCol w:w="3120"/>
        <w:gridCol w:w="3120"/>
        <w:gridCol w:w="3120"/>
      </w:tblGrid>
      <w:tr>
        <w:trPr>
          <w:trHeight w:val="1181" w:hRule="atLeast"/>
          <w:cantSplit w:val="true"/>
        </w:trPr>
        <w:tc>
          <w:tcPr>
            <w:tcW w:type="dxa" w:w="3120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  <w:shd w:fill="F4F6F9" w:val="clear"/>
            <w:tcBorders>
              <w:top w:val="single" w:sz="7" w:color="D6DDE5"/>
              <w:bottom w:val="single" w:sz="7" w:color="D6DDE5"/>
              <w:start w:val="single" w:sz="7" w:color="D6DDE5"/>
              <w:end w:val="single" w:sz="7" w:color="D6DDE5"/>
            </w:tcBorders>
          </w:tcPr>
          <w:p>
            <w:pPr>
              <w:spacing w:before="0" w:after="0" w:line="259" w:lineRule="auto"/>
              <w:jc w:val="center"/>
            </w:pPr>
            <w:r/>
            <w:r>
              <w:rPr>
                <w:rFonts w:ascii="Calibri" w:hAnsi="Calibri"/>
                <w:b/>
                <w:i w:val="0"/>
                <w:color w:val="2E74B5"/>
                <w:sz w:val="17"/>
              </w:rPr>
              <w:t>FIND VOLTAGE</w:t>
            </w:r>
          </w:p>
          <w:p>
            <w:pPr>
              <w:spacing w:before="40" w:after="20" w:line="259" w:lineRule="auto"/>
              <w:jc w:val="center"/>
            </w:pPr>
            <w:r>
              <w:rPr>
                <w:rFonts w:ascii="Calibri" w:hAnsi="Calibri"/>
                <w:b/>
                <w:i w:val="0"/>
                <w:color w:val="0B2545"/>
                <w:sz w:val="36"/>
              </w:rPr>
              <w:t>V = I x R</w:t>
            </w:r>
          </w:p>
          <w:p>
            <w:pPr>
              <w:spacing w:before="0" w:after="0" w:line="259" w:lineRule="auto"/>
              <w:jc w:val="center"/>
            </w:pPr>
            <w:r>
              <w:rPr>
                <w:rFonts w:ascii="Calibri" w:hAnsi="Calibri"/>
                <w:b w:val="0"/>
                <w:i/>
                <w:color w:val="5B6573"/>
                <w:sz w:val="17"/>
              </w:rPr>
              <w:t>volts = amps x ohms</w:t>
            </w:r>
          </w:p>
        </w:tc>
        <w:tc>
          <w:tcPr>
            <w:tcW w:type="dxa" w:w="3120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  <w:shd w:fill="F4F6F9" w:val="clear"/>
            <w:tcBorders>
              <w:top w:val="single" w:sz="7" w:color="D6DDE5"/>
              <w:bottom w:val="single" w:sz="7" w:color="D6DDE5"/>
              <w:start w:val="single" w:sz="7" w:color="D6DDE5"/>
              <w:end w:val="single" w:sz="7" w:color="D6DDE5"/>
            </w:tcBorders>
          </w:tcPr>
          <w:p>
            <w:pPr>
              <w:spacing w:before="0" w:after="0" w:line="259" w:lineRule="auto"/>
              <w:jc w:val="center"/>
            </w:pPr>
            <w:r/>
            <w:r>
              <w:rPr>
                <w:rFonts w:ascii="Calibri" w:hAnsi="Calibri"/>
                <w:b/>
                <w:i w:val="0"/>
                <w:color w:val="2E74B5"/>
                <w:sz w:val="17"/>
              </w:rPr>
              <w:t>FIND CURRENT</w:t>
            </w:r>
          </w:p>
          <w:p>
            <w:pPr>
              <w:spacing w:before="40" w:after="20" w:line="259" w:lineRule="auto"/>
              <w:jc w:val="center"/>
            </w:pPr>
            <w:r>
              <w:rPr>
                <w:rFonts w:ascii="Calibri" w:hAnsi="Calibri"/>
                <w:b/>
                <w:i w:val="0"/>
                <w:color w:val="0B2545"/>
                <w:sz w:val="36"/>
              </w:rPr>
              <w:t>I = V / R</w:t>
            </w:r>
          </w:p>
          <w:p>
            <w:pPr>
              <w:spacing w:before="0" w:after="0" w:line="259" w:lineRule="auto"/>
              <w:jc w:val="center"/>
            </w:pPr>
            <w:r>
              <w:rPr>
                <w:rFonts w:ascii="Calibri" w:hAnsi="Calibri"/>
                <w:b w:val="0"/>
                <w:i/>
                <w:color w:val="5B6573"/>
                <w:sz w:val="17"/>
              </w:rPr>
              <w:t>amps = volts / ohms</w:t>
            </w:r>
          </w:p>
        </w:tc>
        <w:tc>
          <w:tcPr>
            <w:tcW w:type="dxa" w:w="3120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  <w:shd w:fill="F4F6F9" w:val="clear"/>
            <w:tcBorders>
              <w:top w:val="single" w:sz="7" w:color="D6DDE5"/>
              <w:bottom w:val="single" w:sz="7" w:color="D6DDE5"/>
              <w:start w:val="single" w:sz="7" w:color="D6DDE5"/>
              <w:end w:val="single" w:sz="7" w:color="D6DDE5"/>
            </w:tcBorders>
          </w:tcPr>
          <w:p>
            <w:pPr>
              <w:spacing w:before="0" w:after="0" w:line="259" w:lineRule="auto"/>
              <w:jc w:val="center"/>
            </w:pPr>
            <w:r/>
            <w:r>
              <w:rPr>
                <w:rFonts w:ascii="Calibri" w:hAnsi="Calibri"/>
                <w:b/>
                <w:i w:val="0"/>
                <w:color w:val="2E74B5"/>
                <w:sz w:val="17"/>
              </w:rPr>
              <w:t>FIND RESISTANCE</w:t>
            </w:r>
          </w:p>
          <w:p>
            <w:pPr>
              <w:spacing w:before="40" w:after="20" w:line="259" w:lineRule="auto"/>
              <w:jc w:val="center"/>
            </w:pPr>
            <w:r>
              <w:rPr>
                <w:rFonts w:ascii="Calibri" w:hAnsi="Calibri"/>
                <w:b/>
                <w:i w:val="0"/>
                <w:color w:val="0B2545"/>
                <w:sz w:val="36"/>
              </w:rPr>
              <w:t>R = V / I</w:t>
            </w:r>
          </w:p>
          <w:p>
            <w:pPr>
              <w:spacing w:before="0" w:after="0" w:line="259" w:lineRule="auto"/>
              <w:jc w:val="center"/>
            </w:pPr>
            <w:r>
              <w:rPr>
                <w:rFonts w:ascii="Calibri" w:hAnsi="Calibri"/>
                <w:b w:val="0"/>
                <w:i/>
                <w:color w:val="5B6573"/>
                <w:sz w:val="17"/>
              </w:rPr>
              <w:t>ohms = volts / amps</w:t>
            </w:r>
          </w:p>
        </w:tc>
      </w:tr>
    </w:tbl>
    <w:p>
      <w:pPr>
        <w:spacing w:before="100" w:after="120" w:line="252" w:lineRule="auto"/>
      </w:pPr>
      <w:r>
        <w:rPr>
          <w:rFonts w:ascii="Calibri" w:hAnsi="Calibri"/>
          <w:b/>
          <w:i w:val="0"/>
          <w:color w:val="0B2545"/>
          <w:sz w:val="19"/>
        </w:rPr>
        <w:t xml:space="preserve">Unit check: </w:t>
      </w:r>
      <w:r>
        <w:rPr>
          <w:rFonts w:ascii="Calibri" w:hAnsi="Calibri"/>
          <w:b w:val="0"/>
          <w:i w:val="0"/>
          <w:color w:val="5B6573"/>
          <w:sz w:val="19"/>
        </w:rPr>
        <w:t>1 ampere (A) = 1,000 milliamperes (mA)  |  1 kilohm (kΩ) = 1,000 ohms (Ω)</w:t>
      </w:r>
    </w:p>
    <w:tbl>
      <w:tblPr>
        <w:tblW w:type="dxa" w:w="9360"/>
        <w:jc w:val="left"/>
        <w:tblLayout w:type="fixed"/>
        <w:tblLook w:firstColumn="1" w:firstRow="1" w:lastColumn="0" w:lastRow="0" w:noHBand="0" w:noVBand="1" w:val="04A0"/>
        <w:tblInd w:w="120" w:type="dxa"/>
      </w:tblPr>
      <w:tblGrid>
        <w:gridCol w:w="9360"/>
      </w:tblGrid>
      <w:tr>
        <w:trPr>
          <w:cantSplit w:val="true"/>
        </w:trPr>
        <w:tc>
          <w:tcPr>
            <w:tcW w:type="dxa" w:w="9360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  <w:shd w:fill="FFF5D9" w:val="clear"/>
            <w:tcBorders>
              <w:top w:val="single" w:sz="7" w:color="E4CA77"/>
              <w:bottom w:val="single" w:sz="7" w:color="E4CA77"/>
              <w:start w:val="single" w:sz="7" w:color="E4CA77"/>
              <w:end w:val="single" w:sz="7" w:color="E4CA77"/>
            </w:tcBorders>
          </w:tcPr>
          <w:p>
            <w:pPr>
              <w:spacing w:before="0" w:after="0" w:line="259" w:lineRule="auto"/>
              <w:jc w:val="left"/>
            </w:pPr>
            <w:r/>
            <w:r>
              <w:rPr>
                <w:rFonts w:ascii="Calibri" w:hAnsi="Calibri"/>
                <w:b/>
                <w:i w:val="0"/>
                <w:color w:val="7A5A00"/>
                <w:sz w:val="16"/>
              </w:rPr>
              <w:t>SHOW YOUR PROCESS</w:t>
            </w:r>
          </w:p>
          <w:p>
            <w:pPr>
              <w:spacing w:before="0" w:after="0" w:line="259" w:lineRule="auto"/>
              <w:jc w:val="left"/>
            </w:pPr>
            <w:r>
              <w:rPr>
                <w:rFonts w:ascii="Calibri" w:hAnsi="Calibri"/>
                <w:b w:val="0"/>
                <w:i w:val="0"/>
                <w:color w:val="20252B"/>
                <w:sz w:val="18"/>
              </w:rPr>
              <w:t>For every calculation: (1) write the formula, (2) substitute values with units, (3) solve, and (4) label the final answer. Round to two decimal places when needed.</w:t>
            </w:r>
          </w:p>
        </w:tc>
      </w:tr>
    </w:tbl>
    <w:p>
      <w:pPr>
        <w:pStyle w:val="Heading1"/>
        <w:keepNext/>
      </w:pPr>
      <w:r>
        <w:rPr>
          <w:rFonts w:ascii="Calibri" w:hAnsi="Calibri"/>
          <w:b/>
          <w:i w:val="0"/>
          <w:color w:val="2E74B5"/>
          <w:sz w:val="32"/>
        </w:rPr>
        <w:t>Section 1 - Circuit Foundations</w:t>
      </w:r>
      <w:r>
        <w:rPr>
          <w:rFonts w:ascii="Calibri" w:hAnsi="Calibri"/>
          <w:b/>
          <w:i w:val="0"/>
          <w:color w:val="5B6573"/>
          <w:sz w:val="20"/>
        </w:rPr>
        <w:t xml:space="preserve">  |  8 points</w:t>
      </w:r>
    </w:p>
    <w:p>
      <w:pPr>
        <w:spacing w:before="0" w:after="140" w:line="269" w:lineRule="auto"/>
      </w:pPr>
      <w:r>
        <w:rPr>
          <w:rFonts w:ascii="Calibri" w:hAnsi="Calibri"/>
          <w:b w:val="0"/>
          <w:i/>
          <w:color w:val="5B6573"/>
          <w:sz w:val="20"/>
        </w:rPr>
        <w:t>Complete each statement. One point each.</w:t>
      </w:r>
    </w:p>
    <w:tbl>
      <w:tblPr>
        <w:tblW w:type="dxa" w:w="9360"/>
        <w:jc w:val="left"/>
        <w:tblLayout w:type="fixed"/>
        <w:tblLook w:firstColumn="1" w:firstRow="1" w:lastColumn="0" w:lastRow="0" w:noHBand="0" w:noVBand="1" w:val="04A0"/>
        <w:tblInd w:w="120" w:type="dxa"/>
      </w:tblPr>
      <w:tblGrid>
        <w:gridCol w:w="520"/>
        <w:gridCol w:w="6500"/>
        <w:gridCol w:w="2340"/>
      </w:tblGrid>
      <w:tr>
        <w:trPr>
          <w:tblHeader w:val="true"/>
          <w:cantSplit w:val="true"/>
        </w:trPr>
        <w:tc>
          <w:tcPr w:cnfStyle="100000000000">
            <w:tcW w:type="dxa" w:w="520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  <w:shd w:fill="E8EEF5" w:val="clear"/>
            <w:tcBorders>
              <w:top w:val="single" w:sz="5" w:color="D6DDE5"/>
              <w:bottom w:val="single" w:sz="5" w:color="D6DDE5"/>
              <w:start w:val="single" w:sz="5" w:color="D6DDE5"/>
              <w:end w:val="single" w:sz="5" w:color="D6DDE5"/>
            </w:tcBorders>
          </w:tcPr>
          <w:p>
            <w:pPr>
              <w:spacing w:before="0" w:after="0" w:line="259" w:lineRule="auto"/>
              <w:jc w:val="center"/>
            </w:pPr>
            <w:r/>
            <w:r>
              <w:rPr>
                <w:rFonts w:ascii="Calibri" w:hAnsi="Calibri"/>
                <w:b/>
                <w:i w:val="0"/>
                <w:color w:val="0B2545"/>
                <w:sz w:val="18"/>
              </w:rPr>
              <w:t>#</w:t>
            </w:r>
          </w:p>
        </w:tc>
        <w:tc>
          <w:tcPr w:cnfStyle="100000000000">
            <w:tcW w:type="dxa" w:w="6500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  <w:shd w:fill="E8EEF5" w:val="clear"/>
            <w:tcBorders>
              <w:top w:val="single" w:sz="5" w:color="D6DDE5"/>
              <w:bottom w:val="single" w:sz="5" w:color="D6DDE5"/>
              <w:start w:val="single" w:sz="5" w:color="D6DDE5"/>
              <w:end w:val="single" w:sz="5" w:color="D6DDE5"/>
            </w:tcBorders>
          </w:tcPr>
          <w:p>
            <w:pPr>
              <w:spacing w:before="0" w:after="0" w:line="259" w:lineRule="auto"/>
              <w:jc w:val="left"/>
            </w:pPr>
            <w:r/>
            <w:r>
              <w:rPr>
                <w:rFonts w:ascii="Calibri" w:hAnsi="Calibri"/>
                <w:b/>
                <w:i w:val="0"/>
                <w:color w:val="0B2545"/>
                <w:sz w:val="18"/>
              </w:rPr>
              <w:t>Prompt</w:t>
            </w:r>
          </w:p>
        </w:tc>
        <w:tc>
          <w:tcPr w:cnfStyle="100000000000">
            <w:tcW w:type="dxa" w:w="2340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  <w:shd w:fill="E8EEF5" w:val="clear"/>
            <w:tcBorders>
              <w:top w:val="single" w:sz="5" w:color="D6DDE5"/>
              <w:bottom w:val="single" w:sz="5" w:color="D6DDE5"/>
              <w:start w:val="single" w:sz="5" w:color="D6DDE5"/>
              <w:end w:val="single" w:sz="5" w:color="D6DDE5"/>
            </w:tcBorders>
          </w:tcPr>
          <w:p>
            <w:pPr>
              <w:spacing w:before="0" w:after="0" w:line="259" w:lineRule="auto"/>
              <w:jc w:val="center"/>
            </w:pPr>
            <w:r/>
            <w:r>
              <w:rPr>
                <w:rFonts w:ascii="Calibri" w:hAnsi="Calibri"/>
                <w:b/>
                <w:i w:val="0"/>
                <w:color w:val="0B2545"/>
                <w:sz w:val="18"/>
              </w:rPr>
              <w:t>Student response</w:t>
            </w:r>
          </w:p>
        </w:tc>
      </w:tr>
      <w:tr>
        <w:trPr>
          <w:trHeight w:val="533" w:hRule="atLeast"/>
          <w:cantSplit w:val="true"/>
        </w:trPr>
        <w:tc>
          <w:tcPr>
            <w:tcW w:type="dxa" w:w="520"/>
            <w:tcBorders>
              <w:top w:val="single" w:sz="5" w:color="D6DDE5"/>
              <w:bottom w:val="single" w:sz="5" w:color="D6DDE5"/>
              <w:start w:val="single" w:sz="5" w:color="D6DDE5"/>
              <w:end w:val="single" w:sz="5" w:color="D6DDE5"/>
            </w:tcBorders>
          </w:tcPr>
          <w:p>
            <w:pPr>
              <w:spacing w:before="0" w:after="0" w:line="259" w:lineRule="auto"/>
              <w:jc w:val="center"/>
            </w:pPr>
            <w:r/>
            <w:r>
              <w:rPr>
                <w:rFonts w:ascii="Calibri" w:hAnsi="Calibri"/>
                <w:b/>
                <w:i w:val="0"/>
                <w:color w:val="2E74B5"/>
                <w:sz w:val="19"/>
              </w:rPr>
              <w:t>1</w:t>
            </w:r>
          </w:p>
        </w:tc>
        <w:tc>
          <w:tcPr>
            <w:tcW w:type="dxa" w:w="6500"/>
            <w:tcBorders>
              <w:top w:val="single" w:sz="5" w:color="D6DDE5"/>
              <w:bottom w:val="single" w:sz="5" w:color="D6DDE5"/>
              <w:start w:val="single" w:sz="5" w:color="D6DDE5"/>
              <w:end w:val="single" w:sz="5" w:color="D6DDE5"/>
            </w:tcBorders>
          </w:tcPr>
          <w:p>
            <w:pPr>
              <w:spacing w:before="0" w:after="0" w:line="259" w:lineRule="auto"/>
              <w:jc w:val="left"/>
            </w:pPr>
            <w:r/>
            <w:r>
              <w:rPr>
                <w:rFonts w:ascii="Calibri" w:hAnsi="Calibri"/>
                <w:b w:val="0"/>
                <w:i w:val="0"/>
                <w:color w:val="20252B"/>
                <w:sz w:val="19"/>
              </w:rPr>
              <w:t>The electrical pressure or potential difference in a circuit is called __________.</w:t>
            </w:r>
          </w:p>
        </w:tc>
        <w:tc>
          <w:tcPr>
            <w:tcW w:type="dxa" w:w="2340"/>
            <w:tcBorders>
              <w:top w:val="single" w:sz="5" w:color="D6DDE5"/>
              <w:bottom w:val="single" w:sz="5" w:color="D6DDE5"/>
              <w:start w:val="single" w:sz="5" w:color="D6DDE5"/>
              <w:end w:val="single" w:sz="5" w:color="D6DDE5"/>
            </w:tcBorders>
          </w:tcPr>
          <w:p>
            <w:pPr>
              <w:spacing w:before="0" w:after="0" w:line="259" w:lineRule="auto"/>
              <w:jc w:val="center"/>
            </w:pPr>
            <w:r/>
            <w:r>
              <w:rPr>
                <w:rFonts w:ascii="Calibri" w:hAnsi="Calibri"/>
                <w:b w:val="0"/>
                <w:i w:val="0"/>
                <w:color w:val="5B6573"/>
                <w:sz w:val="19"/>
              </w:rPr>
              <w:t>________________</w:t>
            </w:r>
          </w:p>
        </w:tc>
      </w:tr>
      <w:tr>
        <w:trPr>
          <w:trHeight w:val="533" w:hRule="atLeast"/>
          <w:cantSplit w:val="true"/>
        </w:trPr>
        <w:tc>
          <w:tcPr>
            <w:tcW w:type="dxa" w:w="520"/>
            <w:tcBorders>
              <w:top w:val="single" w:sz="5" w:color="D6DDE5"/>
              <w:bottom w:val="single" w:sz="5" w:color="D6DDE5"/>
              <w:start w:val="single" w:sz="5" w:color="D6DDE5"/>
              <w:end w:val="single" w:sz="5" w:color="D6DDE5"/>
            </w:tcBorders>
          </w:tcPr>
          <w:p>
            <w:pPr>
              <w:spacing w:before="0" w:after="0" w:line="259" w:lineRule="auto"/>
              <w:jc w:val="center"/>
            </w:pPr>
            <w:r/>
            <w:r>
              <w:rPr>
                <w:rFonts w:ascii="Calibri" w:hAnsi="Calibri"/>
                <w:b/>
                <w:i w:val="0"/>
                <w:color w:val="2E74B5"/>
                <w:sz w:val="19"/>
              </w:rPr>
              <w:t>2</w:t>
            </w:r>
          </w:p>
        </w:tc>
        <w:tc>
          <w:tcPr>
            <w:tcW w:type="dxa" w:w="6500"/>
            <w:tcBorders>
              <w:top w:val="single" w:sz="5" w:color="D6DDE5"/>
              <w:bottom w:val="single" w:sz="5" w:color="D6DDE5"/>
              <w:start w:val="single" w:sz="5" w:color="D6DDE5"/>
              <w:end w:val="single" w:sz="5" w:color="D6DDE5"/>
            </w:tcBorders>
          </w:tcPr>
          <w:p>
            <w:pPr>
              <w:spacing w:before="0" w:after="0" w:line="259" w:lineRule="auto"/>
              <w:jc w:val="left"/>
            </w:pPr>
            <w:r/>
            <w:r>
              <w:rPr>
                <w:rFonts w:ascii="Calibri" w:hAnsi="Calibri"/>
                <w:b w:val="0"/>
                <w:i w:val="0"/>
                <w:color w:val="20252B"/>
                <w:sz w:val="19"/>
              </w:rPr>
              <w:t>The letter used for electrical current in formulas is __________.</w:t>
            </w:r>
          </w:p>
        </w:tc>
        <w:tc>
          <w:tcPr>
            <w:tcW w:type="dxa" w:w="2340"/>
            <w:tcBorders>
              <w:top w:val="single" w:sz="5" w:color="D6DDE5"/>
              <w:bottom w:val="single" w:sz="5" w:color="D6DDE5"/>
              <w:start w:val="single" w:sz="5" w:color="D6DDE5"/>
              <w:end w:val="single" w:sz="5" w:color="D6DDE5"/>
            </w:tcBorders>
          </w:tcPr>
          <w:p>
            <w:pPr>
              <w:spacing w:before="0" w:after="0" w:line="259" w:lineRule="auto"/>
              <w:jc w:val="center"/>
            </w:pPr>
            <w:r/>
            <w:r>
              <w:rPr>
                <w:rFonts w:ascii="Calibri" w:hAnsi="Calibri"/>
                <w:b w:val="0"/>
                <w:i w:val="0"/>
                <w:color w:val="5B6573"/>
                <w:sz w:val="19"/>
              </w:rPr>
              <w:t>________________</w:t>
            </w:r>
          </w:p>
        </w:tc>
      </w:tr>
      <w:tr>
        <w:trPr>
          <w:trHeight w:val="533" w:hRule="atLeast"/>
          <w:cantSplit w:val="true"/>
        </w:trPr>
        <w:tc>
          <w:tcPr>
            <w:tcW w:type="dxa" w:w="520"/>
            <w:tcBorders>
              <w:top w:val="single" w:sz="5" w:color="D6DDE5"/>
              <w:bottom w:val="single" w:sz="5" w:color="D6DDE5"/>
              <w:start w:val="single" w:sz="5" w:color="D6DDE5"/>
              <w:end w:val="single" w:sz="5" w:color="D6DDE5"/>
            </w:tcBorders>
          </w:tcPr>
          <w:p>
            <w:pPr>
              <w:spacing w:before="0" w:after="0" w:line="259" w:lineRule="auto"/>
              <w:jc w:val="center"/>
            </w:pPr>
            <w:r/>
            <w:r>
              <w:rPr>
                <w:rFonts w:ascii="Calibri" w:hAnsi="Calibri"/>
                <w:b/>
                <w:i w:val="0"/>
                <w:color w:val="2E74B5"/>
                <w:sz w:val="19"/>
              </w:rPr>
              <w:t>3</w:t>
            </w:r>
          </w:p>
        </w:tc>
        <w:tc>
          <w:tcPr>
            <w:tcW w:type="dxa" w:w="6500"/>
            <w:tcBorders>
              <w:top w:val="single" w:sz="5" w:color="D6DDE5"/>
              <w:bottom w:val="single" w:sz="5" w:color="D6DDE5"/>
              <w:start w:val="single" w:sz="5" w:color="D6DDE5"/>
              <w:end w:val="single" w:sz="5" w:color="D6DDE5"/>
            </w:tcBorders>
          </w:tcPr>
          <w:p>
            <w:pPr>
              <w:spacing w:before="0" w:after="0" w:line="259" w:lineRule="auto"/>
              <w:jc w:val="left"/>
            </w:pPr>
            <w:r/>
            <w:r>
              <w:rPr>
                <w:rFonts w:ascii="Calibri" w:hAnsi="Calibri"/>
                <w:b w:val="0"/>
                <w:i w:val="0"/>
                <w:color w:val="20252B"/>
                <w:sz w:val="19"/>
              </w:rPr>
              <w:t>Resistance is measured in __________, represented by the symbol __________.</w:t>
            </w:r>
          </w:p>
        </w:tc>
        <w:tc>
          <w:tcPr>
            <w:tcW w:type="dxa" w:w="2340"/>
            <w:tcBorders>
              <w:top w:val="single" w:sz="5" w:color="D6DDE5"/>
              <w:bottom w:val="single" w:sz="5" w:color="D6DDE5"/>
              <w:start w:val="single" w:sz="5" w:color="D6DDE5"/>
              <w:end w:val="single" w:sz="5" w:color="D6DDE5"/>
            </w:tcBorders>
          </w:tcPr>
          <w:p>
            <w:pPr>
              <w:spacing w:before="0" w:after="0" w:line="259" w:lineRule="auto"/>
              <w:jc w:val="center"/>
            </w:pPr>
            <w:r/>
            <w:r>
              <w:rPr>
                <w:rFonts w:ascii="Calibri" w:hAnsi="Calibri"/>
                <w:b w:val="0"/>
                <w:i w:val="0"/>
                <w:color w:val="5B6573"/>
                <w:sz w:val="19"/>
              </w:rPr>
              <w:t>________________</w:t>
            </w:r>
          </w:p>
        </w:tc>
      </w:tr>
      <w:tr>
        <w:trPr>
          <w:trHeight w:val="533" w:hRule="atLeast"/>
          <w:cantSplit w:val="true"/>
        </w:trPr>
        <w:tc>
          <w:tcPr>
            <w:tcW w:type="dxa" w:w="520"/>
            <w:tcBorders>
              <w:top w:val="single" w:sz="5" w:color="D6DDE5"/>
              <w:bottom w:val="single" w:sz="5" w:color="D6DDE5"/>
              <w:start w:val="single" w:sz="5" w:color="D6DDE5"/>
              <w:end w:val="single" w:sz="5" w:color="D6DDE5"/>
            </w:tcBorders>
          </w:tcPr>
          <w:p>
            <w:pPr>
              <w:spacing w:before="0" w:after="0" w:line="259" w:lineRule="auto"/>
              <w:jc w:val="center"/>
            </w:pPr>
            <w:r/>
            <w:r>
              <w:rPr>
                <w:rFonts w:ascii="Calibri" w:hAnsi="Calibri"/>
                <w:b/>
                <w:i w:val="0"/>
                <w:color w:val="2E74B5"/>
                <w:sz w:val="19"/>
              </w:rPr>
              <w:t>4</w:t>
            </w:r>
          </w:p>
        </w:tc>
        <w:tc>
          <w:tcPr>
            <w:tcW w:type="dxa" w:w="6500"/>
            <w:tcBorders>
              <w:top w:val="single" w:sz="5" w:color="D6DDE5"/>
              <w:bottom w:val="single" w:sz="5" w:color="D6DDE5"/>
              <w:start w:val="single" w:sz="5" w:color="D6DDE5"/>
              <w:end w:val="single" w:sz="5" w:color="D6DDE5"/>
            </w:tcBorders>
          </w:tcPr>
          <w:p>
            <w:pPr>
              <w:spacing w:before="0" w:after="0" w:line="259" w:lineRule="auto"/>
              <w:jc w:val="left"/>
            </w:pPr>
            <w:r/>
            <w:r>
              <w:rPr>
                <w:rFonts w:ascii="Calibri" w:hAnsi="Calibri"/>
                <w:b w:val="0"/>
                <w:i w:val="0"/>
                <w:color w:val="20252B"/>
                <w:sz w:val="19"/>
              </w:rPr>
              <w:t>At constant voltage, increasing resistance causes current to __________.</w:t>
            </w:r>
          </w:p>
        </w:tc>
        <w:tc>
          <w:tcPr>
            <w:tcW w:type="dxa" w:w="2340"/>
            <w:tcBorders>
              <w:top w:val="single" w:sz="5" w:color="D6DDE5"/>
              <w:bottom w:val="single" w:sz="5" w:color="D6DDE5"/>
              <w:start w:val="single" w:sz="5" w:color="D6DDE5"/>
              <w:end w:val="single" w:sz="5" w:color="D6DDE5"/>
            </w:tcBorders>
          </w:tcPr>
          <w:p>
            <w:pPr>
              <w:spacing w:before="0" w:after="0" w:line="259" w:lineRule="auto"/>
              <w:jc w:val="center"/>
            </w:pPr>
            <w:r/>
            <w:r>
              <w:rPr>
                <w:rFonts w:ascii="Calibri" w:hAnsi="Calibri"/>
                <w:b w:val="0"/>
                <w:i w:val="0"/>
                <w:color w:val="5B6573"/>
                <w:sz w:val="19"/>
              </w:rPr>
              <w:t>increase / decrease</w:t>
            </w:r>
          </w:p>
        </w:tc>
      </w:tr>
      <w:tr>
        <w:trPr>
          <w:trHeight w:val="533" w:hRule="atLeast"/>
          <w:cantSplit w:val="true"/>
        </w:trPr>
        <w:tc>
          <w:tcPr>
            <w:tcW w:type="dxa" w:w="520"/>
            <w:tcBorders>
              <w:top w:val="single" w:sz="5" w:color="D6DDE5"/>
              <w:bottom w:val="single" w:sz="5" w:color="D6DDE5"/>
              <w:start w:val="single" w:sz="5" w:color="D6DDE5"/>
              <w:end w:val="single" w:sz="5" w:color="D6DDE5"/>
            </w:tcBorders>
          </w:tcPr>
          <w:p>
            <w:pPr>
              <w:spacing w:before="0" w:after="0" w:line="259" w:lineRule="auto"/>
              <w:jc w:val="center"/>
            </w:pPr>
            <w:r/>
            <w:r>
              <w:rPr>
                <w:rFonts w:ascii="Calibri" w:hAnsi="Calibri"/>
                <w:b/>
                <w:i w:val="0"/>
                <w:color w:val="2E74B5"/>
                <w:sz w:val="19"/>
              </w:rPr>
              <w:t>5</w:t>
            </w:r>
          </w:p>
        </w:tc>
        <w:tc>
          <w:tcPr>
            <w:tcW w:type="dxa" w:w="6500"/>
            <w:tcBorders>
              <w:top w:val="single" w:sz="5" w:color="D6DDE5"/>
              <w:bottom w:val="single" w:sz="5" w:color="D6DDE5"/>
              <w:start w:val="single" w:sz="5" w:color="D6DDE5"/>
              <w:end w:val="single" w:sz="5" w:color="D6DDE5"/>
            </w:tcBorders>
          </w:tcPr>
          <w:p>
            <w:pPr>
              <w:spacing w:before="0" w:after="0" w:line="259" w:lineRule="auto"/>
              <w:jc w:val="left"/>
            </w:pPr>
            <w:r/>
            <w:r>
              <w:rPr>
                <w:rFonts w:ascii="Calibri" w:hAnsi="Calibri"/>
                <w:b w:val="0"/>
                <w:i w:val="0"/>
                <w:color w:val="20252B"/>
                <w:sz w:val="19"/>
              </w:rPr>
              <w:t>At constant resistance, increasing voltage causes current to __________.</w:t>
            </w:r>
          </w:p>
        </w:tc>
        <w:tc>
          <w:tcPr>
            <w:tcW w:type="dxa" w:w="2340"/>
            <w:tcBorders>
              <w:top w:val="single" w:sz="5" w:color="D6DDE5"/>
              <w:bottom w:val="single" w:sz="5" w:color="D6DDE5"/>
              <w:start w:val="single" w:sz="5" w:color="D6DDE5"/>
              <w:end w:val="single" w:sz="5" w:color="D6DDE5"/>
            </w:tcBorders>
          </w:tcPr>
          <w:p>
            <w:pPr>
              <w:spacing w:before="0" w:after="0" w:line="259" w:lineRule="auto"/>
              <w:jc w:val="center"/>
            </w:pPr>
            <w:r/>
            <w:r>
              <w:rPr>
                <w:rFonts w:ascii="Calibri" w:hAnsi="Calibri"/>
                <w:b w:val="0"/>
                <w:i w:val="0"/>
                <w:color w:val="5B6573"/>
                <w:sz w:val="19"/>
              </w:rPr>
              <w:t>increase / decrease</w:t>
            </w:r>
          </w:p>
        </w:tc>
      </w:tr>
      <w:tr>
        <w:trPr>
          <w:trHeight w:val="533" w:hRule="atLeast"/>
          <w:cantSplit w:val="true"/>
        </w:trPr>
        <w:tc>
          <w:tcPr>
            <w:tcW w:type="dxa" w:w="520"/>
            <w:tcBorders>
              <w:top w:val="single" w:sz="5" w:color="D6DDE5"/>
              <w:bottom w:val="single" w:sz="5" w:color="D6DDE5"/>
              <w:start w:val="single" w:sz="5" w:color="D6DDE5"/>
              <w:end w:val="single" w:sz="5" w:color="D6DDE5"/>
            </w:tcBorders>
          </w:tcPr>
          <w:p>
            <w:pPr>
              <w:spacing w:before="0" w:after="0" w:line="259" w:lineRule="auto"/>
              <w:jc w:val="center"/>
            </w:pPr>
            <w:r/>
            <w:r>
              <w:rPr>
                <w:rFonts w:ascii="Calibri" w:hAnsi="Calibri"/>
                <w:b/>
                <w:i w:val="0"/>
                <w:color w:val="2E74B5"/>
                <w:sz w:val="19"/>
              </w:rPr>
              <w:t>6</w:t>
            </w:r>
          </w:p>
        </w:tc>
        <w:tc>
          <w:tcPr>
            <w:tcW w:type="dxa" w:w="6500"/>
            <w:tcBorders>
              <w:top w:val="single" w:sz="5" w:color="D6DDE5"/>
              <w:bottom w:val="single" w:sz="5" w:color="D6DDE5"/>
              <w:start w:val="single" w:sz="5" w:color="D6DDE5"/>
              <w:end w:val="single" w:sz="5" w:color="D6DDE5"/>
            </w:tcBorders>
          </w:tcPr>
          <w:p>
            <w:pPr>
              <w:spacing w:before="0" w:after="0" w:line="259" w:lineRule="auto"/>
              <w:jc w:val="left"/>
            </w:pPr>
            <w:r/>
            <w:r>
              <w:rPr>
                <w:rFonts w:ascii="Calibri" w:hAnsi="Calibri"/>
                <w:b w:val="0"/>
                <w:i w:val="0"/>
                <w:color w:val="20252B"/>
                <w:sz w:val="19"/>
              </w:rPr>
              <w:t>Convert 250 mA to amperes.</w:t>
            </w:r>
          </w:p>
        </w:tc>
        <w:tc>
          <w:tcPr>
            <w:tcW w:type="dxa" w:w="2340"/>
            <w:tcBorders>
              <w:top w:val="single" w:sz="5" w:color="D6DDE5"/>
              <w:bottom w:val="single" w:sz="5" w:color="D6DDE5"/>
              <w:start w:val="single" w:sz="5" w:color="D6DDE5"/>
              <w:end w:val="single" w:sz="5" w:color="D6DDE5"/>
            </w:tcBorders>
          </w:tcPr>
          <w:p>
            <w:pPr>
              <w:spacing w:before="0" w:after="0" w:line="259" w:lineRule="auto"/>
              <w:jc w:val="center"/>
            </w:pPr>
            <w:r/>
            <w:r>
              <w:rPr>
                <w:rFonts w:ascii="Calibri" w:hAnsi="Calibri"/>
                <w:b w:val="0"/>
                <w:i w:val="0"/>
                <w:color w:val="5B6573"/>
                <w:sz w:val="19"/>
              </w:rPr>
              <w:t>________________ A</w:t>
            </w:r>
          </w:p>
        </w:tc>
      </w:tr>
      <w:tr>
        <w:trPr>
          <w:trHeight w:val="533" w:hRule="atLeast"/>
          <w:cantSplit w:val="true"/>
        </w:trPr>
        <w:tc>
          <w:tcPr>
            <w:tcW w:type="dxa" w:w="520"/>
            <w:tcBorders>
              <w:top w:val="single" w:sz="5" w:color="D6DDE5"/>
              <w:bottom w:val="single" w:sz="5" w:color="D6DDE5"/>
              <w:start w:val="single" w:sz="5" w:color="D6DDE5"/>
              <w:end w:val="single" w:sz="5" w:color="D6DDE5"/>
            </w:tcBorders>
          </w:tcPr>
          <w:p>
            <w:pPr>
              <w:spacing w:before="0" w:after="0" w:line="259" w:lineRule="auto"/>
              <w:jc w:val="center"/>
            </w:pPr>
            <w:r/>
            <w:r>
              <w:rPr>
                <w:rFonts w:ascii="Calibri" w:hAnsi="Calibri"/>
                <w:b/>
                <w:i w:val="0"/>
                <w:color w:val="2E74B5"/>
                <w:sz w:val="19"/>
              </w:rPr>
              <w:t>7</w:t>
            </w:r>
          </w:p>
        </w:tc>
        <w:tc>
          <w:tcPr>
            <w:tcW w:type="dxa" w:w="6500"/>
            <w:tcBorders>
              <w:top w:val="single" w:sz="5" w:color="D6DDE5"/>
              <w:bottom w:val="single" w:sz="5" w:color="D6DDE5"/>
              <w:start w:val="single" w:sz="5" w:color="D6DDE5"/>
              <w:end w:val="single" w:sz="5" w:color="D6DDE5"/>
            </w:tcBorders>
          </w:tcPr>
          <w:p>
            <w:pPr>
              <w:spacing w:before="0" w:after="0" w:line="259" w:lineRule="auto"/>
              <w:jc w:val="left"/>
            </w:pPr>
            <w:r/>
            <w:r>
              <w:rPr>
                <w:rFonts w:ascii="Calibri" w:hAnsi="Calibri"/>
                <w:b w:val="0"/>
                <w:i w:val="0"/>
                <w:color w:val="20252B"/>
                <w:sz w:val="19"/>
              </w:rPr>
              <w:t>Convert 0.04 A to milliamperes.</w:t>
            </w:r>
          </w:p>
        </w:tc>
        <w:tc>
          <w:tcPr>
            <w:tcW w:type="dxa" w:w="2340"/>
            <w:tcBorders>
              <w:top w:val="single" w:sz="5" w:color="D6DDE5"/>
              <w:bottom w:val="single" w:sz="5" w:color="D6DDE5"/>
              <w:start w:val="single" w:sz="5" w:color="D6DDE5"/>
              <w:end w:val="single" w:sz="5" w:color="D6DDE5"/>
            </w:tcBorders>
          </w:tcPr>
          <w:p>
            <w:pPr>
              <w:spacing w:before="0" w:after="0" w:line="259" w:lineRule="auto"/>
              <w:jc w:val="center"/>
            </w:pPr>
            <w:r/>
            <w:r>
              <w:rPr>
                <w:rFonts w:ascii="Calibri" w:hAnsi="Calibri"/>
                <w:b w:val="0"/>
                <w:i w:val="0"/>
                <w:color w:val="5B6573"/>
                <w:sz w:val="19"/>
              </w:rPr>
              <w:t>________________ mA</w:t>
            </w:r>
          </w:p>
        </w:tc>
      </w:tr>
      <w:tr>
        <w:trPr>
          <w:trHeight w:val="533" w:hRule="atLeast"/>
          <w:cantSplit w:val="true"/>
        </w:trPr>
        <w:tc>
          <w:tcPr>
            <w:tcW w:type="dxa" w:w="520"/>
            <w:tcBorders>
              <w:top w:val="single" w:sz="5" w:color="D6DDE5"/>
              <w:bottom w:val="single" w:sz="5" w:color="D6DDE5"/>
              <w:start w:val="single" w:sz="5" w:color="D6DDE5"/>
              <w:end w:val="single" w:sz="5" w:color="D6DDE5"/>
            </w:tcBorders>
          </w:tcPr>
          <w:p>
            <w:pPr>
              <w:spacing w:before="0" w:after="0" w:line="259" w:lineRule="auto"/>
              <w:jc w:val="center"/>
            </w:pPr>
            <w:r/>
            <w:r>
              <w:rPr>
                <w:rFonts w:ascii="Calibri" w:hAnsi="Calibri"/>
                <w:b/>
                <w:i w:val="0"/>
                <w:color w:val="2E74B5"/>
                <w:sz w:val="19"/>
              </w:rPr>
              <w:t>8</w:t>
            </w:r>
          </w:p>
        </w:tc>
        <w:tc>
          <w:tcPr>
            <w:tcW w:type="dxa" w:w="6500"/>
            <w:tcBorders>
              <w:top w:val="single" w:sz="5" w:color="D6DDE5"/>
              <w:bottom w:val="single" w:sz="5" w:color="D6DDE5"/>
              <w:start w:val="single" w:sz="5" w:color="D6DDE5"/>
              <w:end w:val="single" w:sz="5" w:color="D6DDE5"/>
            </w:tcBorders>
          </w:tcPr>
          <w:p>
            <w:pPr>
              <w:spacing w:before="0" w:after="0" w:line="259" w:lineRule="auto"/>
              <w:jc w:val="left"/>
            </w:pPr>
            <w:r/>
            <w:r>
              <w:rPr>
                <w:rFonts w:ascii="Calibri" w:hAnsi="Calibri"/>
                <w:b w:val="0"/>
                <w:i w:val="0"/>
                <w:color w:val="20252B"/>
                <w:sz w:val="19"/>
              </w:rPr>
              <w:t>Write the rearranged Ohm's Law formula used to solve for resistance.</w:t>
            </w:r>
          </w:p>
        </w:tc>
        <w:tc>
          <w:tcPr>
            <w:tcW w:type="dxa" w:w="2340"/>
            <w:tcBorders>
              <w:top w:val="single" w:sz="5" w:color="D6DDE5"/>
              <w:bottom w:val="single" w:sz="5" w:color="D6DDE5"/>
              <w:start w:val="single" w:sz="5" w:color="D6DDE5"/>
              <w:end w:val="single" w:sz="5" w:color="D6DDE5"/>
            </w:tcBorders>
          </w:tcPr>
          <w:p>
            <w:pPr>
              <w:spacing w:before="0" w:after="0" w:line="259" w:lineRule="auto"/>
              <w:jc w:val="center"/>
            </w:pPr>
            <w:r/>
            <w:r>
              <w:rPr>
                <w:rFonts w:ascii="Calibri" w:hAnsi="Calibri"/>
                <w:b w:val="0"/>
                <w:i w:val="0"/>
                <w:color w:val="5B6573"/>
                <w:sz w:val="19"/>
              </w:rPr>
              <w:t>R = ________________</w:t>
            </w:r>
          </w:p>
        </w:tc>
      </w:tr>
    </w:tbl>
    <w:p>
      <w:pPr>
        <w:pageBreakBefore/>
        <w:spacing w:before="0" w:after="0" w:line="240" w:lineRule="auto"/>
      </w:pPr>
      <w:r>
        <w:rPr>
          <w:rFonts w:ascii="Calibri" w:hAnsi="Calibri"/>
          <w:b w:val="0"/>
          <w:i w:val="0"/>
          <w:color w:val="FFFFFF"/>
          <w:sz w:val="2"/>
        </w:rPr>
        <w:t xml:space="preserve"> </w:t>
      </w:r>
    </w:p>
    <w:p>
      <w:pPr>
        <w:pStyle w:val="Heading1"/>
        <w:keepNext/>
      </w:pPr>
      <w:r>
        <w:rPr>
          <w:rFonts w:ascii="Calibri" w:hAnsi="Calibri"/>
          <w:b/>
          <w:i w:val="0"/>
          <w:color w:val="2E74B5"/>
          <w:sz w:val="32"/>
        </w:rPr>
        <w:t>Section 2 - Select the Formula</w:t>
      </w:r>
      <w:r>
        <w:rPr>
          <w:rFonts w:ascii="Calibri" w:hAnsi="Calibri"/>
          <w:b/>
          <w:i w:val="0"/>
          <w:color w:val="5B6573"/>
          <w:sz w:val="20"/>
        </w:rPr>
        <w:t xml:space="preserve">  |  6 points</w:t>
      </w:r>
    </w:p>
    <w:p>
      <w:pPr>
        <w:spacing w:before="0" w:after="140" w:line="269" w:lineRule="auto"/>
      </w:pPr>
      <w:r>
        <w:rPr>
          <w:rFonts w:ascii="Calibri" w:hAnsi="Calibri"/>
          <w:b w:val="0"/>
          <w:i/>
          <w:color w:val="5B6573"/>
          <w:sz w:val="20"/>
        </w:rPr>
        <w:t>Write the correct Ohm's Law formula only. Do not calculate. One point each.</w:t>
      </w:r>
    </w:p>
    <w:tbl>
      <w:tblPr>
        <w:tblW w:type="dxa" w:w="9360"/>
        <w:jc w:val="left"/>
        <w:tblLayout w:type="fixed"/>
        <w:tblLook w:firstColumn="1" w:firstRow="1" w:lastColumn="0" w:lastRow="0" w:noHBand="0" w:noVBand="1" w:val="04A0"/>
        <w:tblInd w:w="120" w:type="dxa"/>
      </w:tblPr>
      <w:tblGrid>
        <w:gridCol w:w="520"/>
        <w:gridCol w:w="6500"/>
        <w:gridCol w:w="2340"/>
      </w:tblGrid>
      <w:tr>
        <w:trPr>
          <w:tblHeader w:val="true"/>
          <w:cantSplit w:val="true"/>
        </w:trPr>
        <w:tc>
          <w:tcPr w:cnfStyle="100000000000">
            <w:tcW w:type="dxa" w:w="520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  <w:shd w:fill="E8EEF5" w:val="clear"/>
            <w:tcBorders>
              <w:top w:val="single" w:sz="5" w:color="D6DDE5"/>
              <w:bottom w:val="single" w:sz="5" w:color="D6DDE5"/>
              <w:start w:val="single" w:sz="5" w:color="D6DDE5"/>
              <w:end w:val="single" w:sz="5" w:color="D6DDE5"/>
            </w:tcBorders>
          </w:tcPr>
          <w:p>
            <w:pPr>
              <w:spacing w:before="0" w:after="0" w:line="259" w:lineRule="auto"/>
              <w:jc w:val="center"/>
            </w:pPr>
            <w:r/>
            <w:r>
              <w:rPr>
                <w:rFonts w:ascii="Calibri" w:hAnsi="Calibri"/>
                <w:b/>
                <w:i w:val="0"/>
                <w:color w:val="0B2545"/>
                <w:sz w:val="18"/>
              </w:rPr>
              <w:t>#</w:t>
            </w:r>
          </w:p>
        </w:tc>
        <w:tc>
          <w:tcPr w:cnfStyle="100000000000">
            <w:tcW w:type="dxa" w:w="6500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  <w:shd w:fill="E8EEF5" w:val="clear"/>
            <w:tcBorders>
              <w:top w:val="single" w:sz="5" w:color="D6DDE5"/>
              <w:bottom w:val="single" w:sz="5" w:color="D6DDE5"/>
              <w:start w:val="single" w:sz="5" w:color="D6DDE5"/>
              <w:end w:val="single" w:sz="5" w:color="D6DDE5"/>
            </w:tcBorders>
          </w:tcPr>
          <w:p>
            <w:pPr>
              <w:spacing w:before="0" w:after="0" w:line="259" w:lineRule="auto"/>
              <w:jc w:val="left"/>
            </w:pPr>
            <w:r/>
            <w:r>
              <w:rPr>
                <w:rFonts w:ascii="Calibri" w:hAnsi="Calibri"/>
                <w:b/>
                <w:i w:val="0"/>
                <w:color w:val="0B2545"/>
                <w:sz w:val="18"/>
              </w:rPr>
              <w:t>Situation</w:t>
            </w:r>
          </w:p>
        </w:tc>
        <w:tc>
          <w:tcPr w:cnfStyle="100000000000">
            <w:tcW w:type="dxa" w:w="2340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  <w:shd w:fill="E8EEF5" w:val="clear"/>
            <w:tcBorders>
              <w:top w:val="single" w:sz="5" w:color="D6DDE5"/>
              <w:bottom w:val="single" w:sz="5" w:color="D6DDE5"/>
              <w:start w:val="single" w:sz="5" w:color="D6DDE5"/>
              <w:end w:val="single" w:sz="5" w:color="D6DDE5"/>
            </w:tcBorders>
          </w:tcPr>
          <w:p>
            <w:pPr>
              <w:spacing w:before="0" w:after="0" w:line="259" w:lineRule="auto"/>
              <w:jc w:val="center"/>
            </w:pPr>
            <w:r/>
            <w:r>
              <w:rPr>
                <w:rFonts w:ascii="Calibri" w:hAnsi="Calibri"/>
                <w:b/>
                <w:i w:val="0"/>
                <w:color w:val="0B2545"/>
                <w:sz w:val="18"/>
              </w:rPr>
              <w:t>Formula</w:t>
            </w:r>
          </w:p>
        </w:tc>
      </w:tr>
      <w:tr>
        <w:trPr>
          <w:trHeight w:val="605" w:hRule="atLeast"/>
          <w:cantSplit w:val="true"/>
        </w:trPr>
        <w:tc>
          <w:tcPr>
            <w:tcW w:type="dxa" w:w="520"/>
            <w:tcBorders>
              <w:top w:val="single" w:sz="5" w:color="D6DDE5"/>
              <w:bottom w:val="single" w:sz="5" w:color="D6DDE5"/>
              <w:start w:val="single" w:sz="5" w:color="D6DDE5"/>
              <w:end w:val="single" w:sz="5" w:color="D6DDE5"/>
            </w:tcBorders>
          </w:tcPr>
          <w:p>
            <w:pPr>
              <w:spacing w:before="0" w:after="0" w:line="259" w:lineRule="auto"/>
              <w:jc w:val="center"/>
            </w:pPr>
            <w:r/>
            <w:r>
              <w:rPr>
                <w:rFonts w:ascii="Calibri" w:hAnsi="Calibri"/>
                <w:b/>
                <w:i w:val="0"/>
                <w:color w:val="2E74B5"/>
                <w:sz w:val="19"/>
              </w:rPr>
              <w:t>1</w:t>
            </w:r>
          </w:p>
        </w:tc>
        <w:tc>
          <w:tcPr>
            <w:tcW w:type="dxa" w:w="6500"/>
            <w:tcBorders>
              <w:top w:val="single" w:sz="5" w:color="D6DDE5"/>
              <w:bottom w:val="single" w:sz="5" w:color="D6DDE5"/>
              <w:start w:val="single" w:sz="5" w:color="D6DDE5"/>
              <w:end w:val="single" w:sz="5" w:color="D6DDE5"/>
            </w:tcBorders>
          </w:tcPr>
          <w:p>
            <w:pPr>
              <w:spacing w:before="0" w:after="0" w:line="259" w:lineRule="auto"/>
              <w:jc w:val="left"/>
            </w:pPr>
            <w:r/>
            <w:r>
              <w:rPr>
                <w:rFonts w:ascii="Calibri" w:hAnsi="Calibri"/>
                <w:b w:val="0"/>
                <w:i w:val="0"/>
                <w:color w:val="20252B"/>
                <w:sz w:val="19"/>
              </w:rPr>
              <w:t>Voltage and resistance are known. Find current.</w:t>
            </w:r>
          </w:p>
        </w:tc>
        <w:tc>
          <w:tcPr>
            <w:tcW w:type="dxa" w:w="2340"/>
            <w:tcBorders>
              <w:top w:val="single" w:sz="5" w:color="D6DDE5"/>
              <w:bottom w:val="single" w:sz="5" w:color="D6DDE5"/>
              <w:start w:val="single" w:sz="5" w:color="D6DDE5"/>
              <w:end w:val="single" w:sz="5" w:color="D6DDE5"/>
            </w:tcBorders>
          </w:tcPr>
          <w:p>
            <w:pPr>
              <w:spacing w:before="0" w:after="0" w:line="259" w:lineRule="auto"/>
              <w:jc w:val="center"/>
            </w:pPr>
            <w:r/>
            <w:r>
              <w:rPr>
                <w:rFonts w:ascii="Calibri" w:hAnsi="Calibri"/>
                <w:b w:val="0"/>
                <w:i w:val="0"/>
                <w:color w:val="5B6573"/>
                <w:sz w:val="19"/>
              </w:rPr>
              <w:t>________________</w:t>
            </w:r>
          </w:p>
        </w:tc>
      </w:tr>
      <w:tr>
        <w:trPr>
          <w:trHeight w:val="605" w:hRule="atLeast"/>
          <w:cantSplit w:val="true"/>
        </w:trPr>
        <w:tc>
          <w:tcPr>
            <w:tcW w:type="dxa" w:w="520"/>
            <w:tcBorders>
              <w:top w:val="single" w:sz="5" w:color="D6DDE5"/>
              <w:bottom w:val="single" w:sz="5" w:color="D6DDE5"/>
              <w:start w:val="single" w:sz="5" w:color="D6DDE5"/>
              <w:end w:val="single" w:sz="5" w:color="D6DDE5"/>
            </w:tcBorders>
          </w:tcPr>
          <w:p>
            <w:pPr>
              <w:spacing w:before="0" w:after="0" w:line="259" w:lineRule="auto"/>
              <w:jc w:val="center"/>
            </w:pPr>
            <w:r/>
            <w:r>
              <w:rPr>
                <w:rFonts w:ascii="Calibri" w:hAnsi="Calibri"/>
                <w:b/>
                <w:i w:val="0"/>
                <w:color w:val="2E74B5"/>
                <w:sz w:val="19"/>
              </w:rPr>
              <w:t>2</w:t>
            </w:r>
          </w:p>
        </w:tc>
        <w:tc>
          <w:tcPr>
            <w:tcW w:type="dxa" w:w="6500"/>
            <w:tcBorders>
              <w:top w:val="single" w:sz="5" w:color="D6DDE5"/>
              <w:bottom w:val="single" w:sz="5" w:color="D6DDE5"/>
              <w:start w:val="single" w:sz="5" w:color="D6DDE5"/>
              <w:end w:val="single" w:sz="5" w:color="D6DDE5"/>
            </w:tcBorders>
          </w:tcPr>
          <w:p>
            <w:pPr>
              <w:spacing w:before="0" w:after="0" w:line="259" w:lineRule="auto"/>
              <w:jc w:val="left"/>
            </w:pPr>
            <w:r/>
            <w:r>
              <w:rPr>
                <w:rFonts w:ascii="Calibri" w:hAnsi="Calibri"/>
                <w:b w:val="0"/>
                <w:i w:val="0"/>
                <w:color w:val="20252B"/>
                <w:sz w:val="19"/>
              </w:rPr>
              <w:t>Current and resistance are known. Find voltage.</w:t>
            </w:r>
          </w:p>
        </w:tc>
        <w:tc>
          <w:tcPr>
            <w:tcW w:type="dxa" w:w="2340"/>
            <w:tcBorders>
              <w:top w:val="single" w:sz="5" w:color="D6DDE5"/>
              <w:bottom w:val="single" w:sz="5" w:color="D6DDE5"/>
              <w:start w:val="single" w:sz="5" w:color="D6DDE5"/>
              <w:end w:val="single" w:sz="5" w:color="D6DDE5"/>
            </w:tcBorders>
          </w:tcPr>
          <w:p>
            <w:pPr>
              <w:spacing w:before="0" w:after="0" w:line="259" w:lineRule="auto"/>
              <w:jc w:val="center"/>
            </w:pPr>
            <w:r/>
            <w:r>
              <w:rPr>
                <w:rFonts w:ascii="Calibri" w:hAnsi="Calibri"/>
                <w:b w:val="0"/>
                <w:i w:val="0"/>
                <w:color w:val="5B6573"/>
                <w:sz w:val="19"/>
              </w:rPr>
              <w:t>________________</w:t>
            </w:r>
          </w:p>
        </w:tc>
      </w:tr>
      <w:tr>
        <w:trPr>
          <w:trHeight w:val="605" w:hRule="atLeast"/>
          <w:cantSplit w:val="true"/>
        </w:trPr>
        <w:tc>
          <w:tcPr>
            <w:tcW w:type="dxa" w:w="520"/>
            <w:tcBorders>
              <w:top w:val="single" w:sz="5" w:color="D6DDE5"/>
              <w:bottom w:val="single" w:sz="5" w:color="D6DDE5"/>
              <w:start w:val="single" w:sz="5" w:color="D6DDE5"/>
              <w:end w:val="single" w:sz="5" w:color="D6DDE5"/>
            </w:tcBorders>
          </w:tcPr>
          <w:p>
            <w:pPr>
              <w:spacing w:before="0" w:after="0" w:line="259" w:lineRule="auto"/>
              <w:jc w:val="center"/>
            </w:pPr>
            <w:r/>
            <w:r>
              <w:rPr>
                <w:rFonts w:ascii="Calibri" w:hAnsi="Calibri"/>
                <w:b/>
                <w:i w:val="0"/>
                <w:color w:val="2E74B5"/>
                <w:sz w:val="19"/>
              </w:rPr>
              <w:t>3</w:t>
            </w:r>
          </w:p>
        </w:tc>
        <w:tc>
          <w:tcPr>
            <w:tcW w:type="dxa" w:w="6500"/>
            <w:tcBorders>
              <w:top w:val="single" w:sz="5" w:color="D6DDE5"/>
              <w:bottom w:val="single" w:sz="5" w:color="D6DDE5"/>
              <w:start w:val="single" w:sz="5" w:color="D6DDE5"/>
              <w:end w:val="single" w:sz="5" w:color="D6DDE5"/>
            </w:tcBorders>
          </w:tcPr>
          <w:p>
            <w:pPr>
              <w:spacing w:before="0" w:after="0" w:line="259" w:lineRule="auto"/>
              <w:jc w:val="left"/>
            </w:pPr>
            <w:r/>
            <w:r>
              <w:rPr>
                <w:rFonts w:ascii="Calibri" w:hAnsi="Calibri"/>
                <w:b w:val="0"/>
                <w:i w:val="0"/>
                <w:color w:val="20252B"/>
                <w:sz w:val="19"/>
              </w:rPr>
              <w:t>Voltage and current are known. Find resistance.</w:t>
            </w:r>
          </w:p>
        </w:tc>
        <w:tc>
          <w:tcPr>
            <w:tcW w:type="dxa" w:w="2340"/>
            <w:tcBorders>
              <w:top w:val="single" w:sz="5" w:color="D6DDE5"/>
              <w:bottom w:val="single" w:sz="5" w:color="D6DDE5"/>
              <w:start w:val="single" w:sz="5" w:color="D6DDE5"/>
              <w:end w:val="single" w:sz="5" w:color="D6DDE5"/>
            </w:tcBorders>
          </w:tcPr>
          <w:p>
            <w:pPr>
              <w:spacing w:before="0" w:after="0" w:line="259" w:lineRule="auto"/>
              <w:jc w:val="center"/>
            </w:pPr>
            <w:r/>
            <w:r>
              <w:rPr>
                <w:rFonts w:ascii="Calibri" w:hAnsi="Calibri"/>
                <w:b w:val="0"/>
                <w:i w:val="0"/>
                <w:color w:val="5B6573"/>
                <w:sz w:val="19"/>
              </w:rPr>
              <w:t>________________</w:t>
            </w:r>
          </w:p>
        </w:tc>
      </w:tr>
      <w:tr>
        <w:trPr>
          <w:trHeight w:val="605" w:hRule="atLeast"/>
          <w:cantSplit w:val="true"/>
        </w:trPr>
        <w:tc>
          <w:tcPr>
            <w:tcW w:type="dxa" w:w="520"/>
            <w:tcBorders>
              <w:top w:val="single" w:sz="5" w:color="D6DDE5"/>
              <w:bottom w:val="single" w:sz="5" w:color="D6DDE5"/>
              <w:start w:val="single" w:sz="5" w:color="D6DDE5"/>
              <w:end w:val="single" w:sz="5" w:color="D6DDE5"/>
            </w:tcBorders>
          </w:tcPr>
          <w:p>
            <w:pPr>
              <w:spacing w:before="0" w:after="0" w:line="259" w:lineRule="auto"/>
              <w:jc w:val="center"/>
            </w:pPr>
            <w:r/>
            <w:r>
              <w:rPr>
                <w:rFonts w:ascii="Calibri" w:hAnsi="Calibri"/>
                <w:b/>
                <w:i w:val="0"/>
                <w:color w:val="2E74B5"/>
                <w:sz w:val="19"/>
              </w:rPr>
              <w:t>4</w:t>
            </w:r>
          </w:p>
        </w:tc>
        <w:tc>
          <w:tcPr>
            <w:tcW w:type="dxa" w:w="6500"/>
            <w:tcBorders>
              <w:top w:val="single" w:sz="5" w:color="D6DDE5"/>
              <w:bottom w:val="single" w:sz="5" w:color="D6DDE5"/>
              <w:start w:val="single" w:sz="5" w:color="D6DDE5"/>
              <w:end w:val="single" w:sz="5" w:color="D6DDE5"/>
            </w:tcBorders>
          </w:tcPr>
          <w:p>
            <w:pPr>
              <w:spacing w:before="0" w:after="0" w:line="259" w:lineRule="auto"/>
              <w:jc w:val="left"/>
            </w:pPr>
            <w:r/>
            <w:r>
              <w:rPr>
                <w:rFonts w:ascii="Calibri" w:hAnsi="Calibri"/>
                <w:b w:val="0"/>
                <w:i w:val="0"/>
                <w:color w:val="20252B"/>
                <w:sz w:val="19"/>
              </w:rPr>
              <w:t>A 12 V source feeds a 6 Ω load. State the formula for the unknown current.</w:t>
            </w:r>
          </w:p>
        </w:tc>
        <w:tc>
          <w:tcPr>
            <w:tcW w:type="dxa" w:w="2340"/>
            <w:tcBorders>
              <w:top w:val="single" w:sz="5" w:color="D6DDE5"/>
              <w:bottom w:val="single" w:sz="5" w:color="D6DDE5"/>
              <w:start w:val="single" w:sz="5" w:color="D6DDE5"/>
              <w:end w:val="single" w:sz="5" w:color="D6DDE5"/>
            </w:tcBorders>
          </w:tcPr>
          <w:p>
            <w:pPr>
              <w:spacing w:before="0" w:after="0" w:line="259" w:lineRule="auto"/>
              <w:jc w:val="center"/>
            </w:pPr>
            <w:r/>
            <w:r>
              <w:rPr>
                <w:rFonts w:ascii="Calibri" w:hAnsi="Calibri"/>
                <w:b w:val="0"/>
                <w:i w:val="0"/>
                <w:color w:val="5B6573"/>
                <w:sz w:val="19"/>
              </w:rPr>
              <w:t>________________</w:t>
            </w:r>
          </w:p>
        </w:tc>
      </w:tr>
      <w:tr>
        <w:trPr>
          <w:trHeight w:val="605" w:hRule="atLeast"/>
          <w:cantSplit w:val="true"/>
        </w:trPr>
        <w:tc>
          <w:tcPr>
            <w:tcW w:type="dxa" w:w="520"/>
            <w:tcBorders>
              <w:top w:val="single" w:sz="5" w:color="D6DDE5"/>
              <w:bottom w:val="single" w:sz="5" w:color="D6DDE5"/>
              <w:start w:val="single" w:sz="5" w:color="D6DDE5"/>
              <w:end w:val="single" w:sz="5" w:color="D6DDE5"/>
            </w:tcBorders>
          </w:tcPr>
          <w:p>
            <w:pPr>
              <w:spacing w:before="0" w:after="0" w:line="259" w:lineRule="auto"/>
              <w:jc w:val="center"/>
            </w:pPr>
            <w:r/>
            <w:r>
              <w:rPr>
                <w:rFonts w:ascii="Calibri" w:hAnsi="Calibri"/>
                <w:b/>
                <w:i w:val="0"/>
                <w:color w:val="2E74B5"/>
                <w:sz w:val="19"/>
              </w:rPr>
              <w:t>5</w:t>
            </w:r>
          </w:p>
        </w:tc>
        <w:tc>
          <w:tcPr>
            <w:tcW w:type="dxa" w:w="6500"/>
            <w:tcBorders>
              <w:top w:val="single" w:sz="5" w:color="D6DDE5"/>
              <w:bottom w:val="single" w:sz="5" w:color="D6DDE5"/>
              <w:start w:val="single" w:sz="5" w:color="D6DDE5"/>
              <w:end w:val="single" w:sz="5" w:color="D6DDE5"/>
            </w:tcBorders>
          </w:tcPr>
          <w:p>
            <w:pPr>
              <w:spacing w:before="0" w:after="0" w:line="259" w:lineRule="auto"/>
              <w:jc w:val="left"/>
            </w:pPr>
            <w:r/>
            <w:r>
              <w:rPr>
                <w:rFonts w:ascii="Calibri" w:hAnsi="Calibri"/>
                <w:b w:val="0"/>
                <w:i w:val="0"/>
                <w:color w:val="20252B"/>
                <w:sz w:val="19"/>
              </w:rPr>
              <w:t>A circuit draws 0.50 A at 5 V. State the formula for the unknown resistance.</w:t>
            </w:r>
          </w:p>
        </w:tc>
        <w:tc>
          <w:tcPr>
            <w:tcW w:type="dxa" w:w="2340"/>
            <w:tcBorders>
              <w:top w:val="single" w:sz="5" w:color="D6DDE5"/>
              <w:bottom w:val="single" w:sz="5" w:color="D6DDE5"/>
              <w:start w:val="single" w:sz="5" w:color="D6DDE5"/>
              <w:end w:val="single" w:sz="5" w:color="D6DDE5"/>
            </w:tcBorders>
          </w:tcPr>
          <w:p>
            <w:pPr>
              <w:spacing w:before="0" w:after="0" w:line="259" w:lineRule="auto"/>
              <w:jc w:val="center"/>
            </w:pPr>
            <w:r/>
            <w:r>
              <w:rPr>
                <w:rFonts w:ascii="Calibri" w:hAnsi="Calibri"/>
                <w:b w:val="0"/>
                <w:i w:val="0"/>
                <w:color w:val="5B6573"/>
                <w:sz w:val="19"/>
              </w:rPr>
              <w:t>________________</w:t>
            </w:r>
          </w:p>
        </w:tc>
      </w:tr>
      <w:tr>
        <w:trPr>
          <w:trHeight w:val="605" w:hRule="atLeast"/>
          <w:cantSplit w:val="true"/>
        </w:trPr>
        <w:tc>
          <w:tcPr>
            <w:tcW w:type="dxa" w:w="520"/>
            <w:tcBorders>
              <w:top w:val="single" w:sz="5" w:color="D6DDE5"/>
              <w:bottom w:val="single" w:sz="5" w:color="D6DDE5"/>
              <w:start w:val="single" w:sz="5" w:color="D6DDE5"/>
              <w:end w:val="single" w:sz="5" w:color="D6DDE5"/>
            </w:tcBorders>
          </w:tcPr>
          <w:p>
            <w:pPr>
              <w:spacing w:before="0" w:after="0" w:line="259" w:lineRule="auto"/>
              <w:jc w:val="center"/>
            </w:pPr>
            <w:r/>
            <w:r>
              <w:rPr>
                <w:rFonts w:ascii="Calibri" w:hAnsi="Calibri"/>
                <w:b/>
                <w:i w:val="0"/>
                <w:color w:val="2E74B5"/>
                <w:sz w:val="19"/>
              </w:rPr>
              <w:t>6</w:t>
            </w:r>
          </w:p>
        </w:tc>
        <w:tc>
          <w:tcPr>
            <w:tcW w:type="dxa" w:w="6500"/>
            <w:tcBorders>
              <w:top w:val="single" w:sz="5" w:color="D6DDE5"/>
              <w:bottom w:val="single" w:sz="5" w:color="D6DDE5"/>
              <w:start w:val="single" w:sz="5" w:color="D6DDE5"/>
              <w:end w:val="single" w:sz="5" w:color="D6DDE5"/>
            </w:tcBorders>
          </w:tcPr>
          <w:p>
            <w:pPr>
              <w:spacing w:before="0" w:after="0" w:line="259" w:lineRule="auto"/>
              <w:jc w:val="left"/>
            </w:pPr>
            <w:r/>
            <w:r>
              <w:rPr>
                <w:rFonts w:ascii="Calibri" w:hAnsi="Calibri"/>
                <w:b w:val="0"/>
                <w:i w:val="0"/>
                <w:color w:val="20252B"/>
                <w:sz w:val="19"/>
              </w:rPr>
              <w:t>A 30 Ω resistor carries 0.20 A. State the formula for the unknown voltage.</w:t>
            </w:r>
          </w:p>
        </w:tc>
        <w:tc>
          <w:tcPr>
            <w:tcW w:type="dxa" w:w="2340"/>
            <w:tcBorders>
              <w:top w:val="single" w:sz="5" w:color="D6DDE5"/>
              <w:bottom w:val="single" w:sz="5" w:color="D6DDE5"/>
              <w:start w:val="single" w:sz="5" w:color="D6DDE5"/>
              <w:end w:val="single" w:sz="5" w:color="D6DDE5"/>
            </w:tcBorders>
          </w:tcPr>
          <w:p>
            <w:pPr>
              <w:spacing w:before="0" w:after="0" w:line="259" w:lineRule="auto"/>
              <w:jc w:val="center"/>
            </w:pPr>
            <w:r/>
            <w:r>
              <w:rPr>
                <w:rFonts w:ascii="Calibri" w:hAnsi="Calibri"/>
                <w:b w:val="0"/>
                <w:i w:val="0"/>
                <w:color w:val="5B6573"/>
                <w:sz w:val="19"/>
              </w:rPr>
              <w:t>________________</w:t>
            </w:r>
          </w:p>
        </w:tc>
      </w:tr>
    </w:tbl>
    <w:p>
      <w:pPr>
        <w:pStyle w:val="Heading1"/>
        <w:keepNext/>
      </w:pPr>
      <w:r>
        <w:rPr>
          <w:rFonts w:ascii="Calibri" w:hAnsi="Calibri"/>
          <w:b/>
          <w:i w:val="0"/>
          <w:color w:val="2E74B5"/>
          <w:sz w:val="32"/>
        </w:rPr>
        <w:t>Section 3 - Calculate the Missing Quantity</w:t>
      </w:r>
      <w:r>
        <w:rPr>
          <w:rFonts w:ascii="Calibri" w:hAnsi="Calibri"/>
          <w:b/>
          <w:i w:val="0"/>
          <w:color w:val="5B6573"/>
          <w:sz w:val="20"/>
        </w:rPr>
        <w:t xml:space="preserve">  |  12 points total</w:t>
      </w:r>
    </w:p>
    <w:p>
      <w:pPr>
        <w:spacing w:before="0" w:after="140" w:line="269" w:lineRule="auto"/>
      </w:pPr>
      <w:r>
        <w:rPr>
          <w:rFonts w:ascii="Calibri" w:hAnsi="Calibri"/>
          <w:b w:val="0"/>
          <w:i/>
          <w:color w:val="5B6573"/>
          <w:sz w:val="20"/>
        </w:rPr>
        <w:t>Show the formula and substitution. Place the final answer, with units, in the last column. One point each.</w:t>
      </w:r>
    </w:p>
    <w:tbl>
      <w:tblPr>
        <w:tblW w:type="dxa" w:w="9360"/>
        <w:jc w:val="left"/>
        <w:tblLayout w:type="fixed"/>
        <w:tblLook w:firstColumn="1" w:firstRow="1" w:lastColumn="0" w:lastRow="0" w:noHBand="0" w:noVBand="1" w:val="04A0"/>
        <w:tblInd w:w="120" w:type="dxa"/>
      </w:tblPr>
      <w:tblGrid>
        <w:gridCol w:w="520"/>
        <w:gridCol w:w="3420"/>
        <w:gridCol w:w="3580"/>
        <w:gridCol w:w="1840"/>
      </w:tblGrid>
      <w:tr>
        <w:trPr>
          <w:tblHeader w:val="true"/>
          <w:cantSplit w:val="true"/>
        </w:trPr>
        <w:tc>
          <w:tcPr w:cnfStyle="100000000000">
            <w:tcW w:type="dxa" w:w="520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  <w:shd w:fill="E8EEF5" w:val="clear"/>
            <w:tcBorders>
              <w:top w:val="single" w:sz="5" w:color="D6DDE5"/>
              <w:bottom w:val="single" w:sz="5" w:color="D6DDE5"/>
              <w:start w:val="single" w:sz="5" w:color="D6DDE5"/>
              <w:end w:val="single" w:sz="5" w:color="D6DDE5"/>
            </w:tcBorders>
          </w:tcPr>
          <w:p>
            <w:pPr>
              <w:spacing w:before="0" w:after="0" w:line="259" w:lineRule="auto"/>
              <w:jc w:val="center"/>
            </w:pPr>
            <w:r/>
            <w:r>
              <w:rPr>
                <w:rFonts w:ascii="Calibri" w:hAnsi="Calibri"/>
                <w:b/>
                <w:i w:val="0"/>
                <w:color w:val="0B2545"/>
                <w:sz w:val="18"/>
              </w:rPr>
              <w:t>#</w:t>
            </w:r>
          </w:p>
        </w:tc>
        <w:tc>
          <w:tcPr w:cnfStyle="100000000000">
            <w:tcW w:type="dxa" w:w="3420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  <w:shd w:fill="E8EEF5" w:val="clear"/>
            <w:tcBorders>
              <w:top w:val="single" w:sz="5" w:color="D6DDE5"/>
              <w:bottom w:val="single" w:sz="5" w:color="D6DDE5"/>
              <w:start w:val="single" w:sz="5" w:color="D6DDE5"/>
              <w:end w:val="single" w:sz="5" w:color="D6DDE5"/>
            </w:tcBorders>
          </w:tcPr>
          <w:p>
            <w:pPr>
              <w:spacing w:before="0" w:after="0" w:line="259" w:lineRule="auto"/>
              <w:jc w:val="left"/>
            </w:pPr>
            <w:r/>
            <w:r>
              <w:rPr>
                <w:rFonts w:ascii="Calibri" w:hAnsi="Calibri"/>
                <w:b/>
                <w:i w:val="0"/>
                <w:color w:val="0B2545"/>
                <w:sz w:val="18"/>
              </w:rPr>
              <w:t>Given / Find</w:t>
            </w:r>
          </w:p>
        </w:tc>
        <w:tc>
          <w:tcPr w:cnfStyle="100000000000">
            <w:tcW w:type="dxa" w:w="3580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  <w:shd w:fill="E8EEF5" w:val="clear"/>
            <w:tcBorders>
              <w:top w:val="single" w:sz="5" w:color="D6DDE5"/>
              <w:bottom w:val="single" w:sz="5" w:color="D6DDE5"/>
              <w:start w:val="single" w:sz="5" w:color="D6DDE5"/>
              <w:end w:val="single" w:sz="5" w:color="D6DDE5"/>
            </w:tcBorders>
          </w:tcPr>
          <w:p>
            <w:pPr>
              <w:spacing w:before="0" w:after="0" w:line="259" w:lineRule="auto"/>
              <w:jc w:val="center"/>
            </w:pPr>
            <w:r/>
            <w:r>
              <w:rPr>
                <w:rFonts w:ascii="Calibri" w:hAnsi="Calibri"/>
                <w:b/>
                <w:i w:val="0"/>
                <w:color w:val="0B2545"/>
                <w:sz w:val="18"/>
              </w:rPr>
              <w:t>Formula and substitution</w:t>
            </w:r>
          </w:p>
        </w:tc>
        <w:tc>
          <w:tcPr w:cnfStyle="100000000000">
            <w:tcW w:type="dxa" w:w="1840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  <w:shd w:fill="E8EEF5" w:val="clear"/>
            <w:tcBorders>
              <w:top w:val="single" w:sz="5" w:color="D6DDE5"/>
              <w:bottom w:val="single" w:sz="5" w:color="D6DDE5"/>
              <w:start w:val="single" w:sz="5" w:color="D6DDE5"/>
              <w:end w:val="single" w:sz="5" w:color="D6DDE5"/>
            </w:tcBorders>
          </w:tcPr>
          <w:p>
            <w:pPr>
              <w:spacing w:before="0" w:after="0" w:line="259" w:lineRule="auto"/>
              <w:jc w:val="center"/>
            </w:pPr>
            <w:r/>
            <w:r>
              <w:rPr>
                <w:rFonts w:ascii="Calibri" w:hAnsi="Calibri"/>
                <w:b/>
                <w:i w:val="0"/>
                <w:color w:val="0B2545"/>
                <w:sz w:val="18"/>
              </w:rPr>
              <w:t>Final answer</w:t>
            </w:r>
          </w:p>
        </w:tc>
      </w:tr>
      <w:tr>
        <w:trPr>
          <w:trHeight w:val="893" w:hRule="atLeast"/>
          <w:cantSplit w:val="true"/>
        </w:trPr>
        <w:tc>
          <w:tcPr>
            <w:tcW w:type="dxa" w:w="520"/>
            <w:tcBorders>
              <w:top w:val="single" w:sz="5" w:color="D6DDE5"/>
              <w:bottom w:val="single" w:sz="5" w:color="D6DDE5"/>
              <w:start w:val="single" w:sz="5" w:color="D6DDE5"/>
              <w:end w:val="single" w:sz="5" w:color="D6DDE5"/>
            </w:tcBorders>
          </w:tcPr>
          <w:p>
            <w:pPr>
              <w:spacing w:before="0" w:after="0" w:line="259" w:lineRule="auto"/>
              <w:jc w:val="center"/>
            </w:pPr>
            <w:r/>
            <w:r>
              <w:rPr>
                <w:rFonts w:ascii="Calibri" w:hAnsi="Calibri"/>
                <w:b/>
                <w:i w:val="0"/>
                <w:color w:val="2E74B5"/>
                <w:sz w:val="19"/>
              </w:rPr>
              <w:t>1</w:t>
            </w:r>
          </w:p>
        </w:tc>
        <w:tc>
          <w:tcPr>
            <w:tcW w:type="dxa" w:w="3420"/>
            <w:tcBorders>
              <w:top w:val="single" w:sz="5" w:color="D6DDE5"/>
              <w:bottom w:val="single" w:sz="5" w:color="D6DDE5"/>
              <w:start w:val="single" w:sz="5" w:color="D6DDE5"/>
              <w:end w:val="single" w:sz="5" w:color="D6DDE5"/>
            </w:tcBorders>
          </w:tcPr>
          <w:p>
            <w:pPr>
              <w:spacing w:before="0" w:after="0" w:line="259" w:lineRule="auto"/>
              <w:jc w:val="left"/>
            </w:pPr>
            <w:r/>
            <w:r>
              <w:rPr>
                <w:rFonts w:ascii="Calibri" w:hAnsi="Calibri"/>
                <w:b w:val="0"/>
                <w:i w:val="0"/>
                <w:color w:val="20252B"/>
                <w:sz w:val="19"/>
              </w:rPr>
              <w:t>I = 2.50 A, R = 4.00 Ω; find V</w:t>
            </w:r>
          </w:p>
        </w:tc>
        <w:tc>
          <w:tcPr>
            <w:tcW w:type="dxa" w:w="3580"/>
            <w:tcBorders>
              <w:top w:val="single" w:sz="5" w:color="D6DDE5"/>
              <w:bottom w:val="single" w:sz="5" w:color="D6DDE5"/>
              <w:start w:val="single" w:sz="5" w:color="D6DDE5"/>
              <w:end w:val="single" w:sz="5" w:color="D6DDE5"/>
            </w:tcBorders>
          </w:tcPr>
          <w:p>
            <w:pPr>
              <w:spacing w:before="0" w:after="0" w:line="259" w:lineRule="auto"/>
              <w:jc w:val="left"/>
            </w:pPr>
            <w:r/>
            <w:r>
              <w:rPr>
                <w:rFonts w:ascii="Calibri" w:hAnsi="Calibri"/>
                <w:b w:val="0"/>
                <w:i w:val="0"/>
                <w:color w:val="5B6573"/>
                <w:sz w:val="17"/>
              </w:rPr>
              <w:t>Formula:</w:t>
              <w:br/>
              <w:br/>
              <w:t>Substitution:</w:t>
            </w:r>
          </w:p>
        </w:tc>
        <w:tc>
          <w:tcPr>
            <w:tcW w:type="dxa" w:w="1840"/>
            <w:tcBorders>
              <w:top w:val="single" w:sz="5" w:color="D6DDE5"/>
              <w:bottom w:val="single" w:sz="5" w:color="D6DDE5"/>
              <w:start w:val="single" w:sz="5" w:color="D6DDE5"/>
              <w:end w:val="single" w:sz="5" w:color="D6DDE5"/>
            </w:tcBorders>
          </w:tcPr>
          <w:p>
            <w:pPr>
              <w:spacing w:before="0" w:after="0" w:line="259" w:lineRule="auto"/>
              <w:jc w:val="center"/>
            </w:pPr>
            <w:r/>
            <w:r>
              <w:rPr>
                <w:rFonts w:ascii="Calibri" w:hAnsi="Calibri"/>
                <w:b w:val="0"/>
                <w:i w:val="0"/>
                <w:color w:val="5B6573"/>
                <w:sz w:val="18"/>
              </w:rPr>
              <w:br/>
              <w:br/>
              <w:t>________________</w:t>
            </w:r>
          </w:p>
        </w:tc>
      </w:tr>
      <w:tr>
        <w:trPr>
          <w:trHeight w:val="893" w:hRule="atLeast"/>
          <w:cantSplit w:val="true"/>
        </w:trPr>
        <w:tc>
          <w:tcPr>
            <w:tcW w:type="dxa" w:w="520"/>
            <w:tcBorders>
              <w:top w:val="single" w:sz="5" w:color="D6DDE5"/>
              <w:bottom w:val="single" w:sz="5" w:color="D6DDE5"/>
              <w:start w:val="single" w:sz="5" w:color="D6DDE5"/>
              <w:end w:val="single" w:sz="5" w:color="D6DDE5"/>
            </w:tcBorders>
          </w:tcPr>
          <w:p>
            <w:pPr>
              <w:spacing w:before="0" w:after="0" w:line="259" w:lineRule="auto"/>
              <w:jc w:val="center"/>
            </w:pPr>
            <w:r/>
            <w:r>
              <w:rPr>
                <w:rFonts w:ascii="Calibri" w:hAnsi="Calibri"/>
                <w:b/>
                <w:i w:val="0"/>
                <w:color w:val="2E74B5"/>
                <w:sz w:val="19"/>
              </w:rPr>
              <w:t>2</w:t>
            </w:r>
          </w:p>
        </w:tc>
        <w:tc>
          <w:tcPr>
            <w:tcW w:type="dxa" w:w="3420"/>
            <w:tcBorders>
              <w:top w:val="single" w:sz="5" w:color="D6DDE5"/>
              <w:bottom w:val="single" w:sz="5" w:color="D6DDE5"/>
              <w:start w:val="single" w:sz="5" w:color="D6DDE5"/>
              <w:end w:val="single" w:sz="5" w:color="D6DDE5"/>
            </w:tcBorders>
          </w:tcPr>
          <w:p>
            <w:pPr>
              <w:spacing w:before="0" w:after="0" w:line="259" w:lineRule="auto"/>
              <w:jc w:val="left"/>
            </w:pPr>
            <w:r/>
            <w:r>
              <w:rPr>
                <w:rFonts w:ascii="Calibri" w:hAnsi="Calibri"/>
                <w:b w:val="0"/>
                <w:i w:val="0"/>
                <w:color w:val="20252B"/>
                <w:sz w:val="19"/>
              </w:rPr>
              <w:t>I = 0.40 A, R = 15 Ω; find V</w:t>
            </w:r>
          </w:p>
        </w:tc>
        <w:tc>
          <w:tcPr>
            <w:tcW w:type="dxa" w:w="3580"/>
            <w:tcBorders>
              <w:top w:val="single" w:sz="5" w:color="D6DDE5"/>
              <w:bottom w:val="single" w:sz="5" w:color="D6DDE5"/>
              <w:start w:val="single" w:sz="5" w:color="D6DDE5"/>
              <w:end w:val="single" w:sz="5" w:color="D6DDE5"/>
            </w:tcBorders>
          </w:tcPr>
          <w:p>
            <w:pPr>
              <w:spacing w:before="0" w:after="0" w:line="259" w:lineRule="auto"/>
              <w:jc w:val="left"/>
            </w:pPr>
            <w:r/>
            <w:r>
              <w:rPr>
                <w:rFonts w:ascii="Calibri" w:hAnsi="Calibri"/>
                <w:b w:val="0"/>
                <w:i w:val="0"/>
                <w:color w:val="5B6573"/>
                <w:sz w:val="17"/>
              </w:rPr>
              <w:t>Formula:</w:t>
              <w:br/>
              <w:br/>
              <w:t>Substitution:</w:t>
            </w:r>
          </w:p>
        </w:tc>
        <w:tc>
          <w:tcPr>
            <w:tcW w:type="dxa" w:w="1840"/>
            <w:tcBorders>
              <w:top w:val="single" w:sz="5" w:color="D6DDE5"/>
              <w:bottom w:val="single" w:sz="5" w:color="D6DDE5"/>
              <w:start w:val="single" w:sz="5" w:color="D6DDE5"/>
              <w:end w:val="single" w:sz="5" w:color="D6DDE5"/>
            </w:tcBorders>
          </w:tcPr>
          <w:p>
            <w:pPr>
              <w:spacing w:before="0" w:after="0" w:line="259" w:lineRule="auto"/>
              <w:jc w:val="center"/>
            </w:pPr>
            <w:r/>
            <w:r>
              <w:rPr>
                <w:rFonts w:ascii="Calibri" w:hAnsi="Calibri"/>
                <w:b w:val="0"/>
                <w:i w:val="0"/>
                <w:color w:val="5B6573"/>
                <w:sz w:val="18"/>
              </w:rPr>
              <w:br/>
              <w:br/>
              <w:t>________________</w:t>
            </w:r>
          </w:p>
        </w:tc>
      </w:tr>
      <w:tr>
        <w:trPr>
          <w:trHeight w:val="893" w:hRule="atLeast"/>
          <w:cantSplit w:val="true"/>
        </w:trPr>
        <w:tc>
          <w:tcPr>
            <w:tcW w:type="dxa" w:w="520"/>
            <w:tcBorders>
              <w:top w:val="single" w:sz="5" w:color="D6DDE5"/>
              <w:bottom w:val="single" w:sz="5" w:color="D6DDE5"/>
              <w:start w:val="single" w:sz="5" w:color="D6DDE5"/>
              <w:end w:val="single" w:sz="5" w:color="D6DDE5"/>
            </w:tcBorders>
          </w:tcPr>
          <w:p>
            <w:pPr>
              <w:spacing w:before="0" w:after="0" w:line="259" w:lineRule="auto"/>
              <w:jc w:val="center"/>
            </w:pPr>
            <w:r/>
            <w:r>
              <w:rPr>
                <w:rFonts w:ascii="Calibri" w:hAnsi="Calibri"/>
                <w:b/>
                <w:i w:val="0"/>
                <w:color w:val="2E74B5"/>
                <w:sz w:val="19"/>
              </w:rPr>
              <w:t>3</w:t>
            </w:r>
          </w:p>
        </w:tc>
        <w:tc>
          <w:tcPr>
            <w:tcW w:type="dxa" w:w="3420"/>
            <w:tcBorders>
              <w:top w:val="single" w:sz="5" w:color="D6DDE5"/>
              <w:bottom w:val="single" w:sz="5" w:color="D6DDE5"/>
              <w:start w:val="single" w:sz="5" w:color="D6DDE5"/>
              <w:end w:val="single" w:sz="5" w:color="D6DDE5"/>
            </w:tcBorders>
          </w:tcPr>
          <w:p>
            <w:pPr>
              <w:spacing w:before="0" w:after="0" w:line="259" w:lineRule="auto"/>
              <w:jc w:val="left"/>
            </w:pPr>
            <w:r/>
            <w:r>
              <w:rPr>
                <w:rFonts w:ascii="Calibri" w:hAnsi="Calibri"/>
                <w:b w:val="0"/>
                <w:i w:val="0"/>
                <w:color w:val="20252B"/>
                <w:sz w:val="19"/>
              </w:rPr>
              <w:t>I = 0.025 A, R = 220 Ω; find V</w:t>
            </w:r>
          </w:p>
        </w:tc>
        <w:tc>
          <w:tcPr>
            <w:tcW w:type="dxa" w:w="3580"/>
            <w:tcBorders>
              <w:top w:val="single" w:sz="5" w:color="D6DDE5"/>
              <w:bottom w:val="single" w:sz="5" w:color="D6DDE5"/>
              <w:start w:val="single" w:sz="5" w:color="D6DDE5"/>
              <w:end w:val="single" w:sz="5" w:color="D6DDE5"/>
            </w:tcBorders>
          </w:tcPr>
          <w:p>
            <w:pPr>
              <w:spacing w:before="0" w:after="0" w:line="259" w:lineRule="auto"/>
              <w:jc w:val="left"/>
            </w:pPr>
            <w:r/>
            <w:r>
              <w:rPr>
                <w:rFonts w:ascii="Calibri" w:hAnsi="Calibri"/>
                <w:b w:val="0"/>
                <w:i w:val="0"/>
                <w:color w:val="5B6573"/>
                <w:sz w:val="17"/>
              </w:rPr>
              <w:t>Formula:</w:t>
              <w:br/>
              <w:br/>
              <w:t>Substitution:</w:t>
            </w:r>
          </w:p>
        </w:tc>
        <w:tc>
          <w:tcPr>
            <w:tcW w:type="dxa" w:w="1840"/>
            <w:tcBorders>
              <w:top w:val="single" w:sz="5" w:color="D6DDE5"/>
              <w:bottom w:val="single" w:sz="5" w:color="D6DDE5"/>
              <w:start w:val="single" w:sz="5" w:color="D6DDE5"/>
              <w:end w:val="single" w:sz="5" w:color="D6DDE5"/>
            </w:tcBorders>
          </w:tcPr>
          <w:p>
            <w:pPr>
              <w:spacing w:before="0" w:after="0" w:line="259" w:lineRule="auto"/>
              <w:jc w:val="center"/>
            </w:pPr>
            <w:r/>
            <w:r>
              <w:rPr>
                <w:rFonts w:ascii="Calibri" w:hAnsi="Calibri"/>
                <w:b w:val="0"/>
                <w:i w:val="0"/>
                <w:color w:val="5B6573"/>
                <w:sz w:val="18"/>
              </w:rPr>
              <w:br/>
              <w:br/>
              <w:t>________________</w:t>
            </w:r>
          </w:p>
        </w:tc>
      </w:tr>
      <w:tr>
        <w:trPr>
          <w:trHeight w:val="893" w:hRule="atLeast"/>
          <w:cantSplit w:val="true"/>
        </w:trPr>
        <w:tc>
          <w:tcPr>
            <w:tcW w:type="dxa" w:w="520"/>
            <w:tcBorders>
              <w:top w:val="single" w:sz="5" w:color="D6DDE5"/>
              <w:bottom w:val="single" w:sz="5" w:color="D6DDE5"/>
              <w:start w:val="single" w:sz="5" w:color="D6DDE5"/>
              <w:end w:val="single" w:sz="5" w:color="D6DDE5"/>
            </w:tcBorders>
          </w:tcPr>
          <w:p>
            <w:pPr>
              <w:spacing w:before="0" w:after="0" w:line="259" w:lineRule="auto"/>
              <w:jc w:val="center"/>
            </w:pPr>
            <w:r/>
            <w:r>
              <w:rPr>
                <w:rFonts w:ascii="Calibri" w:hAnsi="Calibri"/>
                <w:b/>
                <w:i w:val="0"/>
                <w:color w:val="2E74B5"/>
                <w:sz w:val="19"/>
              </w:rPr>
              <w:t>4</w:t>
            </w:r>
          </w:p>
        </w:tc>
        <w:tc>
          <w:tcPr>
            <w:tcW w:type="dxa" w:w="3420"/>
            <w:tcBorders>
              <w:top w:val="single" w:sz="5" w:color="D6DDE5"/>
              <w:bottom w:val="single" w:sz="5" w:color="D6DDE5"/>
              <w:start w:val="single" w:sz="5" w:color="D6DDE5"/>
              <w:end w:val="single" w:sz="5" w:color="D6DDE5"/>
            </w:tcBorders>
          </w:tcPr>
          <w:p>
            <w:pPr>
              <w:spacing w:before="0" w:after="0" w:line="259" w:lineRule="auto"/>
              <w:jc w:val="left"/>
            </w:pPr>
            <w:r/>
            <w:r>
              <w:rPr>
                <w:rFonts w:ascii="Calibri" w:hAnsi="Calibri"/>
                <w:b w:val="0"/>
                <w:i w:val="0"/>
                <w:color w:val="20252B"/>
                <w:sz w:val="19"/>
              </w:rPr>
              <w:t>I = 8.00 A, R = 0.15 Ω; find V</w:t>
            </w:r>
          </w:p>
        </w:tc>
        <w:tc>
          <w:tcPr>
            <w:tcW w:type="dxa" w:w="3580"/>
            <w:tcBorders>
              <w:top w:val="single" w:sz="5" w:color="D6DDE5"/>
              <w:bottom w:val="single" w:sz="5" w:color="D6DDE5"/>
              <w:start w:val="single" w:sz="5" w:color="D6DDE5"/>
              <w:end w:val="single" w:sz="5" w:color="D6DDE5"/>
            </w:tcBorders>
          </w:tcPr>
          <w:p>
            <w:pPr>
              <w:spacing w:before="0" w:after="0" w:line="259" w:lineRule="auto"/>
              <w:jc w:val="left"/>
            </w:pPr>
            <w:r/>
            <w:r>
              <w:rPr>
                <w:rFonts w:ascii="Calibri" w:hAnsi="Calibri"/>
                <w:b w:val="0"/>
                <w:i w:val="0"/>
                <w:color w:val="5B6573"/>
                <w:sz w:val="17"/>
              </w:rPr>
              <w:t>Formula:</w:t>
              <w:br/>
              <w:br/>
              <w:t>Substitution:</w:t>
            </w:r>
          </w:p>
        </w:tc>
        <w:tc>
          <w:tcPr>
            <w:tcW w:type="dxa" w:w="1840"/>
            <w:tcBorders>
              <w:top w:val="single" w:sz="5" w:color="D6DDE5"/>
              <w:bottom w:val="single" w:sz="5" w:color="D6DDE5"/>
              <w:start w:val="single" w:sz="5" w:color="D6DDE5"/>
              <w:end w:val="single" w:sz="5" w:color="D6DDE5"/>
            </w:tcBorders>
          </w:tcPr>
          <w:p>
            <w:pPr>
              <w:spacing w:before="0" w:after="0" w:line="259" w:lineRule="auto"/>
              <w:jc w:val="center"/>
            </w:pPr>
            <w:r/>
            <w:r>
              <w:rPr>
                <w:rFonts w:ascii="Calibri" w:hAnsi="Calibri"/>
                <w:b w:val="0"/>
                <w:i w:val="0"/>
                <w:color w:val="5B6573"/>
                <w:sz w:val="18"/>
              </w:rPr>
              <w:br/>
              <w:br/>
              <w:t>________________</w:t>
            </w:r>
          </w:p>
        </w:tc>
      </w:tr>
      <w:tr>
        <w:trPr>
          <w:trHeight w:val="893" w:hRule="atLeast"/>
          <w:cantSplit w:val="true"/>
        </w:trPr>
        <w:tc>
          <w:tcPr>
            <w:tcW w:type="dxa" w:w="520"/>
            <w:tcBorders>
              <w:top w:val="single" w:sz="5" w:color="D6DDE5"/>
              <w:bottom w:val="single" w:sz="5" w:color="D6DDE5"/>
              <w:start w:val="single" w:sz="5" w:color="D6DDE5"/>
              <w:end w:val="single" w:sz="5" w:color="D6DDE5"/>
            </w:tcBorders>
          </w:tcPr>
          <w:p>
            <w:pPr>
              <w:spacing w:before="0" w:after="0" w:line="259" w:lineRule="auto"/>
              <w:jc w:val="center"/>
            </w:pPr>
            <w:r/>
            <w:r>
              <w:rPr>
                <w:rFonts w:ascii="Calibri" w:hAnsi="Calibri"/>
                <w:b/>
                <w:i w:val="0"/>
                <w:color w:val="2E74B5"/>
                <w:sz w:val="19"/>
              </w:rPr>
              <w:t>5</w:t>
            </w:r>
          </w:p>
        </w:tc>
        <w:tc>
          <w:tcPr>
            <w:tcW w:type="dxa" w:w="3420"/>
            <w:tcBorders>
              <w:top w:val="single" w:sz="5" w:color="D6DDE5"/>
              <w:bottom w:val="single" w:sz="5" w:color="D6DDE5"/>
              <w:start w:val="single" w:sz="5" w:color="D6DDE5"/>
              <w:end w:val="single" w:sz="5" w:color="D6DDE5"/>
            </w:tcBorders>
          </w:tcPr>
          <w:p>
            <w:pPr>
              <w:spacing w:before="0" w:after="0" w:line="259" w:lineRule="auto"/>
              <w:jc w:val="left"/>
            </w:pPr>
            <w:r/>
            <w:r>
              <w:rPr>
                <w:rFonts w:ascii="Calibri" w:hAnsi="Calibri"/>
                <w:b w:val="0"/>
                <w:i w:val="0"/>
                <w:color w:val="20252B"/>
                <w:sz w:val="19"/>
              </w:rPr>
              <w:t>V = 12.0 V, R = 6.00 Ω; find I</w:t>
            </w:r>
          </w:p>
        </w:tc>
        <w:tc>
          <w:tcPr>
            <w:tcW w:type="dxa" w:w="3580"/>
            <w:tcBorders>
              <w:top w:val="single" w:sz="5" w:color="D6DDE5"/>
              <w:bottom w:val="single" w:sz="5" w:color="D6DDE5"/>
              <w:start w:val="single" w:sz="5" w:color="D6DDE5"/>
              <w:end w:val="single" w:sz="5" w:color="D6DDE5"/>
            </w:tcBorders>
          </w:tcPr>
          <w:p>
            <w:pPr>
              <w:spacing w:before="0" w:after="0" w:line="259" w:lineRule="auto"/>
              <w:jc w:val="left"/>
            </w:pPr>
            <w:r/>
            <w:r>
              <w:rPr>
                <w:rFonts w:ascii="Calibri" w:hAnsi="Calibri"/>
                <w:b w:val="0"/>
                <w:i w:val="0"/>
                <w:color w:val="5B6573"/>
                <w:sz w:val="17"/>
              </w:rPr>
              <w:t>Formula:</w:t>
              <w:br/>
              <w:br/>
              <w:t>Substitution:</w:t>
            </w:r>
          </w:p>
        </w:tc>
        <w:tc>
          <w:tcPr>
            <w:tcW w:type="dxa" w:w="1840"/>
            <w:tcBorders>
              <w:top w:val="single" w:sz="5" w:color="D6DDE5"/>
              <w:bottom w:val="single" w:sz="5" w:color="D6DDE5"/>
              <w:start w:val="single" w:sz="5" w:color="D6DDE5"/>
              <w:end w:val="single" w:sz="5" w:color="D6DDE5"/>
            </w:tcBorders>
          </w:tcPr>
          <w:p>
            <w:pPr>
              <w:spacing w:before="0" w:after="0" w:line="259" w:lineRule="auto"/>
              <w:jc w:val="center"/>
            </w:pPr>
            <w:r/>
            <w:r>
              <w:rPr>
                <w:rFonts w:ascii="Calibri" w:hAnsi="Calibri"/>
                <w:b w:val="0"/>
                <w:i w:val="0"/>
                <w:color w:val="5B6573"/>
                <w:sz w:val="18"/>
              </w:rPr>
              <w:br/>
              <w:br/>
              <w:t>________________</w:t>
            </w:r>
          </w:p>
        </w:tc>
      </w:tr>
      <w:tr>
        <w:trPr>
          <w:trHeight w:val="893" w:hRule="atLeast"/>
          <w:cantSplit w:val="true"/>
        </w:trPr>
        <w:tc>
          <w:tcPr>
            <w:tcW w:type="dxa" w:w="520"/>
            <w:tcBorders>
              <w:top w:val="single" w:sz="5" w:color="D6DDE5"/>
              <w:bottom w:val="single" w:sz="5" w:color="D6DDE5"/>
              <w:start w:val="single" w:sz="5" w:color="D6DDE5"/>
              <w:end w:val="single" w:sz="5" w:color="D6DDE5"/>
            </w:tcBorders>
          </w:tcPr>
          <w:p>
            <w:pPr>
              <w:spacing w:before="0" w:after="0" w:line="259" w:lineRule="auto"/>
              <w:jc w:val="center"/>
            </w:pPr>
            <w:r/>
            <w:r>
              <w:rPr>
                <w:rFonts w:ascii="Calibri" w:hAnsi="Calibri"/>
                <w:b/>
                <w:i w:val="0"/>
                <w:color w:val="2E74B5"/>
                <w:sz w:val="19"/>
              </w:rPr>
              <w:t>6</w:t>
            </w:r>
          </w:p>
        </w:tc>
        <w:tc>
          <w:tcPr>
            <w:tcW w:type="dxa" w:w="3420"/>
            <w:tcBorders>
              <w:top w:val="single" w:sz="5" w:color="D6DDE5"/>
              <w:bottom w:val="single" w:sz="5" w:color="D6DDE5"/>
              <w:start w:val="single" w:sz="5" w:color="D6DDE5"/>
              <w:end w:val="single" w:sz="5" w:color="D6DDE5"/>
            </w:tcBorders>
          </w:tcPr>
          <w:p>
            <w:pPr>
              <w:spacing w:before="0" w:after="0" w:line="259" w:lineRule="auto"/>
              <w:jc w:val="left"/>
            </w:pPr>
            <w:r/>
            <w:r>
              <w:rPr>
                <w:rFonts w:ascii="Calibri" w:hAnsi="Calibri"/>
                <w:b w:val="0"/>
                <w:i w:val="0"/>
                <w:color w:val="20252B"/>
                <w:sz w:val="19"/>
              </w:rPr>
              <w:t>V = 14.4 V, R = 3.60 Ω; find I</w:t>
            </w:r>
          </w:p>
        </w:tc>
        <w:tc>
          <w:tcPr>
            <w:tcW w:type="dxa" w:w="3580"/>
            <w:tcBorders>
              <w:top w:val="single" w:sz="5" w:color="D6DDE5"/>
              <w:bottom w:val="single" w:sz="5" w:color="D6DDE5"/>
              <w:start w:val="single" w:sz="5" w:color="D6DDE5"/>
              <w:end w:val="single" w:sz="5" w:color="D6DDE5"/>
            </w:tcBorders>
          </w:tcPr>
          <w:p>
            <w:pPr>
              <w:spacing w:before="0" w:after="0" w:line="259" w:lineRule="auto"/>
              <w:jc w:val="left"/>
            </w:pPr>
            <w:r/>
            <w:r>
              <w:rPr>
                <w:rFonts w:ascii="Calibri" w:hAnsi="Calibri"/>
                <w:b w:val="0"/>
                <w:i w:val="0"/>
                <w:color w:val="5B6573"/>
                <w:sz w:val="17"/>
              </w:rPr>
              <w:t>Formula:</w:t>
              <w:br/>
              <w:br/>
              <w:t>Substitution:</w:t>
            </w:r>
          </w:p>
        </w:tc>
        <w:tc>
          <w:tcPr>
            <w:tcW w:type="dxa" w:w="1840"/>
            <w:tcBorders>
              <w:top w:val="single" w:sz="5" w:color="D6DDE5"/>
              <w:bottom w:val="single" w:sz="5" w:color="D6DDE5"/>
              <w:start w:val="single" w:sz="5" w:color="D6DDE5"/>
              <w:end w:val="single" w:sz="5" w:color="D6DDE5"/>
            </w:tcBorders>
          </w:tcPr>
          <w:p>
            <w:pPr>
              <w:spacing w:before="0" w:after="0" w:line="259" w:lineRule="auto"/>
              <w:jc w:val="center"/>
            </w:pPr>
            <w:r/>
            <w:r>
              <w:rPr>
                <w:rFonts w:ascii="Calibri" w:hAnsi="Calibri"/>
                <w:b w:val="0"/>
                <w:i w:val="0"/>
                <w:color w:val="5B6573"/>
                <w:sz w:val="18"/>
              </w:rPr>
              <w:br/>
              <w:br/>
              <w:t>________________</w:t>
            </w:r>
          </w:p>
        </w:tc>
      </w:tr>
    </w:tbl>
    <w:p>
      <w:pPr>
        <w:pageBreakBefore/>
        <w:spacing w:before="0" w:after="0" w:line="240" w:lineRule="auto"/>
      </w:pPr>
      <w:r>
        <w:rPr>
          <w:rFonts w:ascii="Calibri" w:hAnsi="Calibri"/>
          <w:b w:val="0"/>
          <w:i w:val="0"/>
          <w:color w:val="FFFFFF"/>
          <w:sz w:val="2"/>
        </w:rPr>
        <w:t xml:space="preserve"> </w:t>
      </w:r>
    </w:p>
    <w:p>
      <w:pPr>
        <w:pStyle w:val="Heading1"/>
        <w:keepNext/>
      </w:pPr>
      <w:r>
        <w:rPr>
          <w:rFonts w:ascii="Calibri" w:hAnsi="Calibri"/>
          <w:b/>
          <w:i w:val="0"/>
          <w:color w:val="2E74B5"/>
          <w:sz w:val="32"/>
        </w:rPr>
        <w:t>Section 3 - Calculate the Missing Quantity (continued)</w:t>
      </w:r>
    </w:p>
    <w:tbl>
      <w:tblPr>
        <w:tblW w:type="dxa" w:w="9360"/>
        <w:jc w:val="left"/>
        <w:tblLayout w:type="fixed"/>
        <w:tblLook w:firstColumn="1" w:firstRow="1" w:lastColumn="0" w:lastRow="0" w:noHBand="0" w:noVBand="1" w:val="04A0"/>
        <w:tblInd w:w="120" w:type="dxa"/>
      </w:tblPr>
      <w:tblGrid>
        <w:gridCol w:w="520"/>
        <w:gridCol w:w="3420"/>
        <w:gridCol w:w="3580"/>
        <w:gridCol w:w="1840"/>
      </w:tblGrid>
      <w:tr>
        <w:trPr>
          <w:tblHeader w:val="true"/>
          <w:cantSplit w:val="true"/>
        </w:trPr>
        <w:tc>
          <w:tcPr w:cnfStyle="100000000000">
            <w:tcW w:type="dxa" w:w="520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  <w:shd w:fill="E8EEF5" w:val="clear"/>
            <w:tcBorders>
              <w:top w:val="single" w:sz="5" w:color="D6DDE5"/>
              <w:bottom w:val="single" w:sz="5" w:color="D6DDE5"/>
              <w:start w:val="single" w:sz="5" w:color="D6DDE5"/>
              <w:end w:val="single" w:sz="5" w:color="D6DDE5"/>
            </w:tcBorders>
          </w:tcPr>
          <w:p>
            <w:pPr>
              <w:spacing w:before="0" w:after="0" w:line="259" w:lineRule="auto"/>
              <w:jc w:val="center"/>
            </w:pPr>
            <w:r/>
            <w:r>
              <w:rPr>
                <w:rFonts w:ascii="Calibri" w:hAnsi="Calibri"/>
                <w:b/>
                <w:i w:val="0"/>
                <w:color w:val="0B2545"/>
                <w:sz w:val="18"/>
              </w:rPr>
              <w:t>#</w:t>
            </w:r>
          </w:p>
        </w:tc>
        <w:tc>
          <w:tcPr w:cnfStyle="100000000000">
            <w:tcW w:type="dxa" w:w="3420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  <w:shd w:fill="E8EEF5" w:val="clear"/>
            <w:tcBorders>
              <w:top w:val="single" w:sz="5" w:color="D6DDE5"/>
              <w:bottom w:val="single" w:sz="5" w:color="D6DDE5"/>
              <w:start w:val="single" w:sz="5" w:color="D6DDE5"/>
              <w:end w:val="single" w:sz="5" w:color="D6DDE5"/>
            </w:tcBorders>
          </w:tcPr>
          <w:p>
            <w:pPr>
              <w:spacing w:before="0" w:after="0" w:line="259" w:lineRule="auto"/>
              <w:jc w:val="left"/>
            </w:pPr>
            <w:r/>
            <w:r>
              <w:rPr>
                <w:rFonts w:ascii="Calibri" w:hAnsi="Calibri"/>
                <w:b/>
                <w:i w:val="0"/>
                <w:color w:val="0B2545"/>
                <w:sz w:val="18"/>
              </w:rPr>
              <w:t>Given / Find</w:t>
            </w:r>
          </w:p>
        </w:tc>
        <w:tc>
          <w:tcPr w:cnfStyle="100000000000">
            <w:tcW w:type="dxa" w:w="3580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  <w:shd w:fill="E8EEF5" w:val="clear"/>
            <w:tcBorders>
              <w:top w:val="single" w:sz="5" w:color="D6DDE5"/>
              <w:bottom w:val="single" w:sz="5" w:color="D6DDE5"/>
              <w:start w:val="single" w:sz="5" w:color="D6DDE5"/>
              <w:end w:val="single" w:sz="5" w:color="D6DDE5"/>
            </w:tcBorders>
          </w:tcPr>
          <w:p>
            <w:pPr>
              <w:spacing w:before="0" w:after="0" w:line="259" w:lineRule="auto"/>
              <w:jc w:val="center"/>
            </w:pPr>
            <w:r/>
            <w:r>
              <w:rPr>
                <w:rFonts w:ascii="Calibri" w:hAnsi="Calibri"/>
                <w:b/>
                <w:i w:val="0"/>
                <w:color w:val="0B2545"/>
                <w:sz w:val="18"/>
              </w:rPr>
              <w:t>Formula and substitution</w:t>
            </w:r>
          </w:p>
        </w:tc>
        <w:tc>
          <w:tcPr w:cnfStyle="100000000000">
            <w:tcW w:type="dxa" w:w="1840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  <w:shd w:fill="E8EEF5" w:val="clear"/>
            <w:tcBorders>
              <w:top w:val="single" w:sz="5" w:color="D6DDE5"/>
              <w:bottom w:val="single" w:sz="5" w:color="D6DDE5"/>
              <w:start w:val="single" w:sz="5" w:color="D6DDE5"/>
              <w:end w:val="single" w:sz="5" w:color="D6DDE5"/>
            </w:tcBorders>
          </w:tcPr>
          <w:p>
            <w:pPr>
              <w:spacing w:before="0" w:after="0" w:line="259" w:lineRule="auto"/>
              <w:jc w:val="center"/>
            </w:pPr>
            <w:r/>
            <w:r>
              <w:rPr>
                <w:rFonts w:ascii="Calibri" w:hAnsi="Calibri"/>
                <w:b/>
                <w:i w:val="0"/>
                <w:color w:val="0B2545"/>
                <w:sz w:val="18"/>
              </w:rPr>
              <w:t>Final answer</w:t>
            </w:r>
          </w:p>
        </w:tc>
      </w:tr>
      <w:tr>
        <w:trPr>
          <w:trHeight w:val="893" w:hRule="atLeast"/>
          <w:cantSplit w:val="true"/>
        </w:trPr>
        <w:tc>
          <w:tcPr>
            <w:tcW w:type="dxa" w:w="520"/>
            <w:tcBorders>
              <w:top w:val="single" w:sz="5" w:color="D6DDE5"/>
              <w:bottom w:val="single" w:sz="5" w:color="D6DDE5"/>
              <w:start w:val="single" w:sz="5" w:color="D6DDE5"/>
              <w:end w:val="single" w:sz="5" w:color="D6DDE5"/>
            </w:tcBorders>
          </w:tcPr>
          <w:p>
            <w:pPr>
              <w:spacing w:before="0" w:after="0" w:line="259" w:lineRule="auto"/>
              <w:jc w:val="center"/>
            </w:pPr>
            <w:r/>
            <w:r>
              <w:rPr>
                <w:rFonts w:ascii="Calibri" w:hAnsi="Calibri"/>
                <w:b/>
                <w:i w:val="0"/>
                <w:color w:val="2E74B5"/>
                <w:sz w:val="19"/>
              </w:rPr>
              <w:t>7</w:t>
            </w:r>
          </w:p>
        </w:tc>
        <w:tc>
          <w:tcPr>
            <w:tcW w:type="dxa" w:w="3420"/>
            <w:tcBorders>
              <w:top w:val="single" w:sz="5" w:color="D6DDE5"/>
              <w:bottom w:val="single" w:sz="5" w:color="D6DDE5"/>
              <w:start w:val="single" w:sz="5" w:color="D6DDE5"/>
              <w:end w:val="single" w:sz="5" w:color="D6DDE5"/>
            </w:tcBorders>
          </w:tcPr>
          <w:p>
            <w:pPr>
              <w:spacing w:before="0" w:after="0" w:line="259" w:lineRule="auto"/>
              <w:jc w:val="left"/>
            </w:pPr>
            <w:r/>
            <w:r>
              <w:rPr>
                <w:rFonts w:ascii="Calibri" w:hAnsi="Calibri"/>
                <w:b w:val="0"/>
                <w:i w:val="0"/>
                <w:color w:val="20252B"/>
                <w:sz w:val="19"/>
              </w:rPr>
              <w:t>V = 5.00 V, R = 100 Ω; find I</w:t>
            </w:r>
          </w:p>
        </w:tc>
        <w:tc>
          <w:tcPr>
            <w:tcW w:type="dxa" w:w="3580"/>
            <w:tcBorders>
              <w:top w:val="single" w:sz="5" w:color="D6DDE5"/>
              <w:bottom w:val="single" w:sz="5" w:color="D6DDE5"/>
              <w:start w:val="single" w:sz="5" w:color="D6DDE5"/>
              <w:end w:val="single" w:sz="5" w:color="D6DDE5"/>
            </w:tcBorders>
          </w:tcPr>
          <w:p>
            <w:pPr>
              <w:spacing w:before="0" w:after="0" w:line="259" w:lineRule="auto"/>
              <w:jc w:val="left"/>
            </w:pPr>
            <w:r/>
            <w:r>
              <w:rPr>
                <w:rFonts w:ascii="Calibri" w:hAnsi="Calibri"/>
                <w:b w:val="0"/>
                <w:i w:val="0"/>
                <w:color w:val="5B6573"/>
                <w:sz w:val="17"/>
              </w:rPr>
              <w:t>Formula:</w:t>
              <w:br/>
              <w:br/>
              <w:t>Substitution:</w:t>
            </w:r>
          </w:p>
        </w:tc>
        <w:tc>
          <w:tcPr>
            <w:tcW w:type="dxa" w:w="1840"/>
            <w:tcBorders>
              <w:top w:val="single" w:sz="5" w:color="D6DDE5"/>
              <w:bottom w:val="single" w:sz="5" w:color="D6DDE5"/>
              <w:start w:val="single" w:sz="5" w:color="D6DDE5"/>
              <w:end w:val="single" w:sz="5" w:color="D6DDE5"/>
            </w:tcBorders>
          </w:tcPr>
          <w:p>
            <w:pPr>
              <w:spacing w:before="0" w:after="0" w:line="259" w:lineRule="auto"/>
              <w:jc w:val="center"/>
            </w:pPr>
            <w:r/>
            <w:r>
              <w:rPr>
                <w:rFonts w:ascii="Calibri" w:hAnsi="Calibri"/>
                <w:b w:val="0"/>
                <w:i w:val="0"/>
                <w:color w:val="5B6573"/>
                <w:sz w:val="18"/>
              </w:rPr>
              <w:br/>
              <w:br/>
              <w:t>________________</w:t>
            </w:r>
          </w:p>
        </w:tc>
      </w:tr>
      <w:tr>
        <w:trPr>
          <w:trHeight w:val="893" w:hRule="atLeast"/>
          <w:cantSplit w:val="true"/>
        </w:trPr>
        <w:tc>
          <w:tcPr>
            <w:tcW w:type="dxa" w:w="520"/>
            <w:tcBorders>
              <w:top w:val="single" w:sz="5" w:color="D6DDE5"/>
              <w:bottom w:val="single" w:sz="5" w:color="D6DDE5"/>
              <w:start w:val="single" w:sz="5" w:color="D6DDE5"/>
              <w:end w:val="single" w:sz="5" w:color="D6DDE5"/>
            </w:tcBorders>
          </w:tcPr>
          <w:p>
            <w:pPr>
              <w:spacing w:before="0" w:after="0" w:line="259" w:lineRule="auto"/>
              <w:jc w:val="center"/>
            </w:pPr>
            <w:r/>
            <w:r>
              <w:rPr>
                <w:rFonts w:ascii="Calibri" w:hAnsi="Calibri"/>
                <w:b/>
                <w:i w:val="0"/>
                <w:color w:val="2E74B5"/>
                <w:sz w:val="19"/>
              </w:rPr>
              <w:t>8</w:t>
            </w:r>
          </w:p>
        </w:tc>
        <w:tc>
          <w:tcPr>
            <w:tcW w:type="dxa" w:w="3420"/>
            <w:tcBorders>
              <w:top w:val="single" w:sz="5" w:color="D6DDE5"/>
              <w:bottom w:val="single" w:sz="5" w:color="D6DDE5"/>
              <w:start w:val="single" w:sz="5" w:color="D6DDE5"/>
              <w:end w:val="single" w:sz="5" w:color="D6DDE5"/>
            </w:tcBorders>
          </w:tcPr>
          <w:p>
            <w:pPr>
              <w:spacing w:before="0" w:after="0" w:line="259" w:lineRule="auto"/>
              <w:jc w:val="left"/>
            </w:pPr>
            <w:r/>
            <w:r>
              <w:rPr>
                <w:rFonts w:ascii="Calibri" w:hAnsi="Calibri"/>
                <w:b w:val="0"/>
                <w:i w:val="0"/>
                <w:color w:val="20252B"/>
                <w:sz w:val="19"/>
              </w:rPr>
              <w:t>V = 12.6 V, R = 21 Ω; find I</w:t>
            </w:r>
          </w:p>
        </w:tc>
        <w:tc>
          <w:tcPr>
            <w:tcW w:type="dxa" w:w="3580"/>
            <w:tcBorders>
              <w:top w:val="single" w:sz="5" w:color="D6DDE5"/>
              <w:bottom w:val="single" w:sz="5" w:color="D6DDE5"/>
              <w:start w:val="single" w:sz="5" w:color="D6DDE5"/>
              <w:end w:val="single" w:sz="5" w:color="D6DDE5"/>
            </w:tcBorders>
          </w:tcPr>
          <w:p>
            <w:pPr>
              <w:spacing w:before="0" w:after="0" w:line="259" w:lineRule="auto"/>
              <w:jc w:val="left"/>
            </w:pPr>
            <w:r/>
            <w:r>
              <w:rPr>
                <w:rFonts w:ascii="Calibri" w:hAnsi="Calibri"/>
                <w:b w:val="0"/>
                <w:i w:val="0"/>
                <w:color w:val="5B6573"/>
                <w:sz w:val="17"/>
              </w:rPr>
              <w:t>Formula:</w:t>
              <w:br/>
              <w:br/>
              <w:t>Substitution:</w:t>
            </w:r>
          </w:p>
        </w:tc>
        <w:tc>
          <w:tcPr>
            <w:tcW w:type="dxa" w:w="1840"/>
            <w:tcBorders>
              <w:top w:val="single" w:sz="5" w:color="D6DDE5"/>
              <w:bottom w:val="single" w:sz="5" w:color="D6DDE5"/>
              <w:start w:val="single" w:sz="5" w:color="D6DDE5"/>
              <w:end w:val="single" w:sz="5" w:color="D6DDE5"/>
            </w:tcBorders>
          </w:tcPr>
          <w:p>
            <w:pPr>
              <w:spacing w:before="0" w:after="0" w:line="259" w:lineRule="auto"/>
              <w:jc w:val="center"/>
            </w:pPr>
            <w:r/>
            <w:r>
              <w:rPr>
                <w:rFonts w:ascii="Calibri" w:hAnsi="Calibri"/>
                <w:b w:val="0"/>
                <w:i w:val="0"/>
                <w:color w:val="5B6573"/>
                <w:sz w:val="18"/>
              </w:rPr>
              <w:br/>
              <w:br/>
              <w:t>________________</w:t>
            </w:r>
          </w:p>
        </w:tc>
      </w:tr>
      <w:tr>
        <w:trPr>
          <w:trHeight w:val="893" w:hRule="atLeast"/>
          <w:cantSplit w:val="true"/>
        </w:trPr>
        <w:tc>
          <w:tcPr>
            <w:tcW w:type="dxa" w:w="520"/>
            <w:tcBorders>
              <w:top w:val="single" w:sz="5" w:color="D6DDE5"/>
              <w:bottom w:val="single" w:sz="5" w:color="D6DDE5"/>
              <w:start w:val="single" w:sz="5" w:color="D6DDE5"/>
              <w:end w:val="single" w:sz="5" w:color="D6DDE5"/>
            </w:tcBorders>
          </w:tcPr>
          <w:p>
            <w:pPr>
              <w:spacing w:before="0" w:after="0" w:line="259" w:lineRule="auto"/>
              <w:jc w:val="center"/>
            </w:pPr>
            <w:r/>
            <w:r>
              <w:rPr>
                <w:rFonts w:ascii="Calibri" w:hAnsi="Calibri"/>
                <w:b/>
                <w:i w:val="0"/>
                <w:color w:val="2E74B5"/>
                <w:sz w:val="19"/>
              </w:rPr>
              <w:t>9</w:t>
            </w:r>
          </w:p>
        </w:tc>
        <w:tc>
          <w:tcPr>
            <w:tcW w:type="dxa" w:w="3420"/>
            <w:tcBorders>
              <w:top w:val="single" w:sz="5" w:color="D6DDE5"/>
              <w:bottom w:val="single" w:sz="5" w:color="D6DDE5"/>
              <w:start w:val="single" w:sz="5" w:color="D6DDE5"/>
              <w:end w:val="single" w:sz="5" w:color="D6DDE5"/>
            </w:tcBorders>
          </w:tcPr>
          <w:p>
            <w:pPr>
              <w:spacing w:before="0" w:after="0" w:line="259" w:lineRule="auto"/>
              <w:jc w:val="left"/>
            </w:pPr>
            <w:r/>
            <w:r>
              <w:rPr>
                <w:rFonts w:ascii="Calibri" w:hAnsi="Calibri"/>
                <w:b w:val="0"/>
                <w:i w:val="0"/>
                <w:color w:val="20252B"/>
                <w:sz w:val="19"/>
              </w:rPr>
              <w:t>V = 12.0 V, I = 3.00 A; find R</w:t>
            </w:r>
          </w:p>
        </w:tc>
        <w:tc>
          <w:tcPr>
            <w:tcW w:type="dxa" w:w="3580"/>
            <w:tcBorders>
              <w:top w:val="single" w:sz="5" w:color="D6DDE5"/>
              <w:bottom w:val="single" w:sz="5" w:color="D6DDE5"/>
              <w:start w:val="single" w:sz="5" w:color="D6DDE5"/>
              <w:end w:val="single" w:sz="5" w:color="D6DDE5"/>
            </w:tcBorders>
          </w:tcPr>
          <w:p>
            <w:pPr>
              <w:spacing w:before="0" w:after="0" w:line="259" w:lineRule="auto"/>
              <w:jc w:val="left"/>
            </w:pPr>
            <w:r/>
            <w:r>
              <w:rPr>
                <w:rFonts w:ascii="Calibri" w:hAnsi="Calibri"/>
                <w:b w:val="0"/>
                <w:i w:val="0"/>
                <w:color w:val="5B6573"/>
                <w:sz w:val="17"/>
              </w:rPr>
              <w:t>Formula:</w:t>
              <w:br/>
              <w:br/>
              <w:t>Substitution:</w:t>
            </w:r>
          </w:p>
        </w:tc>
        <w:tc>
          <w:tcPr>
            <w:tcW w:type="dxa" w:w="1840"/>
            <w:tcBorders>
              <w:top w:val="single" w:sz="5" w:color="D6DDE5"/>
              <w:bottom w:val="single" w:sz="5" w:color="D6DDE5"/>
              <w:start w:val="single" w:sz="5" w:color="D6DDE5"/>
              <w:end w:val="single" w:sz="5" w:color="D6DDE5"/>
            </w:tcBorders>
          </w:tcPr>
          <w:p>
            <w:pPr>
              <w:spacing w:before="0" w:after="0" w:line="259" w:lineRule="auto"/>
              <w:jc w:val="center"/>
            </w:pPr>
            <w:r/>
            <w:r>
              <w:rPr>
                <w:rFonts w:ascii="Calibri" w:hAnsi="Calibri"/>
                <w:b w:val="0"/>
                <w:i w:val="0"/>
                <w:color w:val="5B6573"/>
                <w:sz w:val="18"/>
              </w:rPr>
              <w:br/>
              <w:br/>
              <w:t>________________</w:t>
            </w:r>
          </w:p>
        </w:tc>
      </w:tr>
      <w:tr>
        <w:trPr>
          <w:trHeight w:val="893" w:hRule="atLeast"/>
          <w:cantSplit w:val="true"/>
        </w:trPr>
        <w:tc>
          <w:tcPr>
            <w:tcW w:type="dxa" w:w="520"/>
            <w:tcBorders>
              <w:top w:val="single" w:sz="5" w:color="D6DDE5"/>
              <w:bottom w:val="single" w:sz="5" w:color="D6DDE5"/>
              <w:start w:val="single" w:sz="5" w:color="D6DDE5"/>
              <w:end w:val="single" w:sz="5" w:color="D6DDE5"/>
            </w:tcBorders>
          </w:tcPr>
          <w:p>
            <w:pPr>
              <w:spacing w:before="0" w:after="0" w:line="259" w:lineRule="auto"/>
              <w:jc w:val="center"/>
            </w:pPr>
            <w:r/>
            <w:r>
              <w:rPr>
                <w:rFonts w:ascii="Calibri" w:hAnsi="Calibri"/>
                <w:b/>
                <w:i w:val="0"/>
                <w:color w:val="2E74B5"/>
                <w:sz w:val="19"/>
              </w:rPr>
              <w:t>10</w:t>
            </w:r>
          </w:p>
        </w:tc>
        <w:tc>
          <w:tcPr>
            <w:tcW w:type="dxa" w:w="3420"/>
            <w:tcBorders>
              <w:top w:val="single" w:sz="5" w:color="D6DDE5"/>
              <w:bottom w:val="single" w:sz="5" w:color="D6DDE5"/>
              <w:start w:val="single" w:sz="5" w:color="D6DDE5"/>
              <w:end w:val="single" w:sz="5" w:color="D6DDE5"/>
            </w:tcBorders>
          </w:tcPr>
          <w:p>
            <w:pPr>
              <w:spacing w:before="0" w:after="0" w:line="259" w:lineRule="auto"/>
              <w:jc w:val="left"/>
            </w:pPr>
            <w:r/>
            <w:r>
              <w:rPr>
                <w:rFonts w:ascii="Calibri" w:hAnsi="Calibri"/>
                <w:b w:val="0"/>
                <w:i w:val="0"/>
                <w:color w:val="20252B"/>
                <w:sz w:val="19"/>
              </w:rPr>
              <w:t>V = 5.00 V, I = 0.020 A; find R</w:t>
            </w:r>
          </w:p>
        </w:tc>
        <w:tc>
          <w:tcPr>
            <w:tcW w:type="dxa" w:w="3580"/>
            <w:tcBorders>
              <w:top w:val="single" w:sz="5" w:color="D6DDE5"/>
              <w:bottom w:val="single" w:sz="5" w:color="D6DDE5"/>
              <w:start w:val="single" w:sz="5" w:color="D6DDE5"/>
              <w:end w:val="single" w:sz="5" w:color="D6DDE5"/>
            </w:tcBorders>
          </w:tcPr>
          <w:p>
            <w:pPr>
              <w:spacing w:before="0" w:after="0" w:line="259" w:lineRule="auto"/>
              <w:jc w:val="left"/>
            </w:pPr>
            <w:r/>
            <w:r>
              <w:rPr>
                <w:rFonts w:ascii="Calibri" w:hAnsi="Calibri"/>
                <w:b w:val="0"/>
                <w:i w:val="0"/>
                <w:color w:val="5B6573"/>
                <w:sz w:val="17"/>
              </w:rPr>
              <w:t>Formula:</w:t>
              <w:br/>
              <w:br/>
              <w:t>Substitution:</w:t>
            </w:r>
          </w:p>
        </w:tc>
        <w:tc>
          <w:tcPr>
            <w:tcW w:type="dxa" w:w="1840"/>
            <w:tcBorders>
              <w:top w:val="single" w:sz="5" w:color="D6DDE5"/>
              <w:bottom w:val="single" w:sz="5" w:color="D6DDE5"/>
              <w:start w:val="single" w:sz="5" w:color="D6DDE5"/>
              <w:end w:val="single" w:sz="5" w:color="D6DDE5"/>
            </w:tcBorders>
          </w:tcPr>
          <w:p>
            <w:pPr>
              <w:spacing w:before="0" w:after="0" w:line="259" w:lineRule="auto"/>
              <w:jc w:val="center"/>
            </w:pPr>
            <w:r/>
            <w:r>
              <w:rPr>
                <w:rFonts w:ascii="Calibri" w:hAnsi="Calibri"/>
                <w:b w:val="0"/>
                <w:i w:val="0"/>
                <w:color w:val="5B6573"/>
                <w:sz w:val="18"/>
              </w:rPr>
              <w:br/>
              <w:br/>
              <w:t>________________</w:t>
            </w:r>
          </w:p>
        </w:tc>
      </w:tr>
      <w:tr>
        <w:trPr>
          <w:trHeight w:val="893" w:hRule="atLeast"/>
          <w:cantSplit w:val="true"/>
        </w:trPr>
        <w:tc>
          <w:tcPr>
            <w:tcW w:type="dxa" w:w="520"/>
            <w:tcBorders>
              <w:top w:val="single" w:sz="5" w:color="D6DDE5"/>
              <w:bottom w:val="single" w:sz="5" w:color="D6DDE5"/>
              <w:start w:val="single" w:sz="5" w:color="D6DDE5"/>
              <w:end w:val="single" w:sz="5" w:color="D6DDE5"/>
            </w:tcBorders>
          </w:tcPr>
          <w:p>
            <w:pPr>
              <w:spacing w:before="0" w:after="0" w:line="259" w:lineRule="auto"/>
              <w:jc w:val="center"/>
            </w:pPr>
            <w:r/>
            <w:r>
              <w:rPr>
                <w:rFonts w:ascii="Calibri" w:hAnsi="Calibri"/>
                <w:b/>
                <w:i w:val="0"/>
                <w:color w:val="2E74B5"/>
                <w:sz w:val="19"/>
              </w:rPr>
              <w:t>11</w:t>
            </w:r>
          </w:p>
        </w:tc>
        <w:tc>
          <w:tcPr>
            <w:tcW w:type="dxa" w:w="3420"/>
            <w:tcBorders>
              <w:top w:val="single" w:sz="5" w:color="D6DDE5"/>
              <w:bottom w:val="single" w:sz="5" w:color="D6DDE5"/>
              <w:start w:val="single" w:sz="5" w:color="D6DDE5"/>
              <w:end w:val="single" w:sz="5" w:color="D6DDE5"/>
            </w:tcBorders>
          </w:tcPr>
          <w:p>
            <w:pPr>
              <w:spacing w:before="0" w:after="0" w:line="259" w:lineRule="auto"/>
              <w:jc w:val="left"/>
            </w:pPr>
            <w:r/>
            <w:r>
              <w:rPr>
                <w:rFonts w:ascii="Calibri" w:hAnsi="Calibri"/>
                <w:b w:val="0"/>
                <w:i w:val="0"/>
                <w:color w:val="20252B"/>
                <w:sz w:val="19"/>
              </w:rPr>
              <w:t>V = 9.00 V, I = 0.30 A; find R</w:t>
            </w:r>
          </w:p>
        </w:tc>
        <w:tc>
          <w:tcPr>
            <w:tcW w:type="dxa" w:w="3580"/>
            <w:tcBorders>
              <w:top w:val="single" w:sz="5" w:color="D6DDE5"/>
              <w:bottom w:val="single" w:sz="5" w:color="D6DDE5"/>
              <w:start w:val="single" w:sz="5" w:color="D6DDE5"/>
              <w:end w:val="single" w:sz="5" w:color="D6DDE5"/>
            </w:tcBorders>
          </w:tcPr>
          <w:p>
            <w:pPr>
              <w:spacing w:before="0" w:after="0" w:line="259" w:lineRule="auto"/>
              <w:jc w:val="left"/>
            </w:pPr>
            <w:r/>
            <w:r>
              <w:rPr>
                <w:rFonts w:ascii="Calibri" w:hAnsi="Calibri"/>
                <w:b w:val="0"/>
                <w:i w:val="0"/>
                <w:color w:val="5B6573"/>
                <w:sz w:val="17"/>
              </w:rPr>
              <w:t>Formula:</w:t>
              <w:br/>
              <w:br/>
              <w:t>Substitution:</w:t>
            </w:r>
          </w:p>
        </w:tc>
        <w:tc>
          <w:tcPr>
            <w:tcW w:type="dxa" w:w="1840"/>
            <w:tcBorders>
              <w:top w:val="single" w:sz="5" w:color="D6DDE5"/>
              <w:bottom w:val="single" w:sz="5" w:color="D6DDE5"/>
              <w:start w:val="single" w:sz="5" w:color="D6DDE5"/>
              <w:end w:val="single" w:sz="5" w:color="D6DDE5"/>
            </w:tcBorders>
          </w:tcPr>
          <w:p>
            <w:pPr>
              <w:spacing w:before="0" w:after="0" w:line="259" w:lineRule="auto"/>
              <w:jc w:val="center"/>
            </w:pPr>
            <w:r/>
            <w:r>
              <w:rPr>
                <w:rFonts w:ascii="Calibri" w:hAnsi="Calibri"/>
                <w:b w:val="0"/>
                <w:i w:val="0"/>
                <w:color w:val="5B6573"/>
                <w:sz w:val="18"/>
              </w:rPr>
              <w:br/>
              <w:br/>
              <w:t>________________</w:t>
            </w:r>
          </w:p>
        </w:tc>
      </w:tr>
      <w:tr>
        <w:trPr>
          <w:trHeight w:val="893" w:hRule="atLeast"/>
          <w:cantSplit w:val="true"/>
        </w:trPr>
        <w:tc>
          <w:tcPr>
            <w:tcW w:type="dxa" w:w="520"/>
            <w:tcBorders>
              <w:top w:val="single" w:sz="5" w:color="D6DDE5"/>
              <w:bottom w:val="single" w:sz="5" w:color="D6DDE5"/>
              <w:start w:val="single" w:sz="5" w:color="D6DDE5"/>
              <w:end w:val="single" w:sz="5" w:color="D6DDE5"/>
            </w:tcBorders>
          </w:tcPr>
          <w:p>
            <w:pPr>
              <w:spacing w:before="0" w:after="0" w:line="259" w:lineRule="auto"/>
              <w:jc w:val="center"/>
            </w:pPr>
            <w:r/>
            <w:r>
              <w:rPr>
                <w:rFonts w:ascii="Calibri" w:hAnsi="Calibri"/>
                <w:b/>
                <w:i w:val="0"/>
                <w:color w:val="2E74B5"/>
                <w:sz w:val="19"/>
              </w:rPr>
              <w:t>12</w:t>
            </w:r>
          </w:p>
        </w:tc>
        <w:tc>
          <w:tcPr>
            <w:tcW w:type="dxa" w:w="3420"/>
            <w:tcBorders>
              <w:top w:val="single" w:sz="5" w:color="D6DDE5"/>
              <w:bottom w:val="single" w:sz="5" w:color="D6DDE5"/>
              <w:start w:val="single" w:sz="5" w:color="D6DDE5"/>
              <w:end w:val="single" w:sz="5" w:color="D6DDE5"/>
            </w:tcBorders>
          </w:tcPr>
          <w:p>
            <w:pPr>
              <w:spacing w:before="0" w:after="0" w:line="259" w:lineRule="auto"/>
              <w:jc w:val="left"/>
            </w:pPr>
            <w:r/>
            <w:r>
              <w:rPr>
                <w:rFonts w:ascii="Calibri" w:hAnsi="Calibri"/>
                <w:b w:val="0"/>
                <w:i w:val="0"/>
                <w:color w:val="20252B"/>
                <w:sz w:val="19"/>
              </w:rPr>
              <w:t>V = 14.0 V, I = 7.00 A; find R</w:t>
            </w:r>
          </w:p>
        </w:tc>
        <w:tc>
          <w:tcPr>
            <w:tcW w:type="dxa" w:w="3580"/>
            <w:tcBorders>
              <w:top w:val="single" w:sz="5" w:color="D6DDE5"/>
              <w:bottom w:val="single" w:sz="5" w:color="D6DDE5"/>
              <w:start w:val="single" w:sz="5" w:color="D6DDE5"/>
              <w:end w:val="single" w:sz="5" w:color="D6DDE5"/>
            </w:tcBorders>
          </w:tcPr>
          <w:p>
            <w:pPr>
              <w:spacing w:before="0" w:after="0" w:line="259" w:lineRule="auto"/>
              <w:jc w:val="left"/>
            </w:pPr>
            <w:r/>
            <w:r>
              <w:rPr>
                <w:rFonts w:ascii="Calibri" w:hAnsi="Calibri"/>
                <w:b w:val="0"/>
                <w:i w:val="0"/>
                <w:color w:val="5B6573"/>
                <w:sz w:val="17"/>
              </w:rPr>
              <w:t>Formula:</w:t>
              <w:br/>
              <w:br/>
              <w:t>Substitution:</w:t>
            </w:r>
          </w:p>
        </w:tc>
        <w:tc>
          <w:tcPr>
            <w:tcW w:type="dxa" w:w="1840"/>
            <w:tcBorders>
              <w:top w:val="single" w:sz="5" w:color="D6DDE5"/>
              <w:bottom w:val="single" w:sz="5" w:color="D6DDE5"/>
              <w:start w:val="single" w:sz="5" w:color="D6DDE5"/>
              <w:end w:val="single" w:sz="5" w:color="D6DDE5"/>
            </w:tcBorders>
          </w:tcPr>
          <w:p>
            <w:pPr>
              <w:spacing w:before="0" w:after="0" w:line="259" w:lineRule="auto"/>
              <w:jc w:val="center"/>
            </w:pPr>
            <w:r/>
            <w:r>
              <w:rPr>
                <w:rFonts w:ascii="Calibri" w:hAnsi="Calibri"/>
                <w:b w:val="0"/>
                <w:i w:val="0"/>
                <w:color w:val="5B6573"/>
                <w:sz w:val="18"/>
              </w:rPr>
              <w:br/>
              <w:br/>
              <w:t>________________</w:t>
            </w:r>
          </w:p>
        </w:tc>
      </w:tr>
    </w:tbl>
    <w:tbl>
      <w:tblPr>
        <w:tblW w:type="dxa" w:w="9360"/>
        <w:jc w:val="left"/>
        <w:tblLayout w:type="fixed"/>
        <w:tblLook w:firstColumn="1" w:firstRow="1" w:lastColumn="0" w:lastRow="0" w:noHBand="0" w:noVBand="1" w:val="04A0"/>
        <w:tblInd w:w="120" w:type="dxa"/>
      </w:tblPr>
      <w:tblGrid>
        <w:gridCol w:w="9360"/>
      </w:tblGrid>
      <w:tr>
        <w:trPr>
          <w:cantSplit w:val="true"/>
        </w:trPr>
        <w:tc>
          <w:tcPr>
            <w:tcW w:type="dxa" w:w="9360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  <w:shd w:fill="F4F6F9" w:val="clear"/>
            <w:tcBorders>
              <w:top w:val="single" w:sz="6" w:color="D6DDE5"/>
              <w:bottom w:val="single" w:sz="6" w:color="D6DDE5"/>
              <w:start w:val="single" w:sz="6" w:color="D6DDE5"/>
              <w:end w:val="single" w:sz="6" w:color="D6DDE5"/>
            </w:tcBorders>
          </w:tcPr>
          <w:p>
            <w:pPr>
              <w:spacing w:before="0" w:after="0" w:line="259" w:lineRule="auto"/>
              <w:jc w:val="left"/>
            </w:pPr>
            <w:r/>
            <w:r>
              <w:rPr>
                <w:rFonts w:ascii="Calibri" w:hAnsi="Calibri"/>
                <w:b/>
                <w:i w:val="0"/>
                <w:color w:val="2E74B5"/>
                <w:sz w:val="17"/>
              </w:rPr>
              <w:t>QUICK SELF-CHECK</w:t>
            </w:r>
          </w:p>
          <w:p>
            <w:pPr>
              <w:spacing w:before="0" w:after="0" w:line="259" w:lineRule="auto"/>
              <w:jc w:val="left"/>
            </w:pPr>
            <w:r>
              <w:rPr>
                <w:rFonts w:ascii="Calibri" w:hAnsi="Calibri"/>
                <w:b w:val="0"/>
                <w:i w:val="0"/>
                <w:color w:val="20252B"/>
                <w:sz w:val="19"/>
              </w:rPr>
              <w:t>Does the answer make sense? At the same voltage, a lower resistance should produce a higher current. At the same resistance, a higher voltage should produce a higher current.</w:t>
            </w:r>
          </w:p>
        </w:tc>
      </w:tr>
    </w:tbl>
    <w:p>
      <w:pPr>
        <w:pStyle w:val="Heading2"/>
      </w:pPr>
      <w:r>
        <w:rPr>
          <w:rFonts w:ascii="Calibri" w:hAnsi="Calibri"/>
          <w:b/>
          <w:i w:val="0"/>
          <w:color w:val="2E74B5"/>
          <w:sz w:val="26"/>
        </w:rPr>
        <w:t>Optional Challenge - Think Before You Calculate</w:t>
      </w:r>
    </w:p>
    <w:p>
      <w:pPr>
        <w:spacing w:after="100"/>
      </w:pPr>
      <w:r>
        <w:rPr>
          <w:rFonts w:ascii="Calibri" w:hAnsi="Calibri"/>
          <w:b w:val="0"/>
          <w:i/>
          <w:color w:val="5B6573"/>
          <w:sz w:val="18"/>
        </w:rPr>
        <w:t>Use these prompts for extra practice or as a fast-finisher activity. Explain your reasoning, not just the numerical answer.</w:t>
      </w:r>
    </w:p>
    <w:tbl>
      <w:tblPr>
        <w:tblW w:type="dxa" w:w="9360"/>
        <w:jc w:val="left"/>
        <w:tblLayout w:type="fixed"/>
        <w:tblLook w:firstColumn="1" w:firstRow="1" w:lastColumn="0" w:lastRow="0" w:noHBand="0" w:noVBand="1" w:val="04A0"/>
        <w:tblInd w:w="120" w:type="dxa"/>
      </w:tblPr>
      <w:tblGrid>
        <w:gridCol w:w="520"/>
        <w:gridCol w:w="5460"/>
        <w:gridCol w:w="3380"/>
      </w:tblGrid>
      <w:tr>
        <w:trPr>
          <w:tblHeader w:val="true"/>
          <w:cantSplit w:val="true"/>
        </w:trPr>
        <w:tc>
          <w:tcPr w:cnfStyle="100000000000">
            <w:tcW w:type="dxa" w:w="520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  <w:shd w:fill="E8EEF5" w:val="clear"/>
            <w:tcBorders>
              <w:top w:val="single" w:sz="5" w:color="D6DDE5"/>
              <w:bottom w:val="single" w:sz="5" w:color="D6DDE5"/>
              <w:start w:val="single" w:sz="5" w:color="D6DDE5"/>
              <w:end w:val="single" w:sz="5" w:color="D6DDE5"/>
            </w:tcBorders>
          </w:tcPr>
          <w:p>
            <w:pPr>
              <w:spacing w:before="0" w:after="0" w:line="259" w:lineRule="auto"/>
              <w:jc w:val="center"/>
            </w:pPr>
            <w:r/>
          </w:p>
        </w:tc>
        <w:tc>
          <w:tcPr w:cnfStyle="100000000000">
            <w:tcW w:type="dxa" w:w="5460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  <w:shd w:fill="E8EEF5" w:val="clear"/>
            <w:tcBorders>
              <w:top w:val="single" w:sz="5" w:color="D6DDE5"/>
              <w:bottom w:val="single" w:sz="5" w:color="D6DDE5"/>
              <w:start w:val="single" w:sz="5" w:color="D6DDE5"/>
              <w:end w:val="single" w:sz="5" w:color="D6DDE5"/>
            </w:tcBorders>
          </w:tcPr>
          <w:p>
            <w:pPr>
              <w:spacing w:before="0" w:after="0" w:line="259" w:lineRule="auto"/>
              <w:jc w:val="left"/>
            </w:pPr>
            <w:r/>
            <w:r>
              <w:rPr>
                <w:rFonts w:ascii="Calibri" w:hAnsi="Calibri"/>
                <w:b/>
                <w:i w:val="0"/>
                <w:color w:val="0B2545"/>
                <w:sz w:val="17"/>
              </w:rPr>
              <w:t>Prompt</w:t>
            </w:r>
          </w:p>
        </w:tc>
        <w:tc>
          <w:tcPr w:cnfStyle="100000000000">
            <w:tcW w:type="dxa" w:w="3380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  <w:shd w:fill="E8EEF5" w:val="clear"/>
            <w:tcBorders>
              <w:top w:val="single" w:sz="5" w:color="D6DDE5"/>
              <w:bottom w:val="single" w:sz="5" w:color="D6DDE5"/>
              <w:start w:val="single" w:sz="5" w:color="D6DDE5"/>
              <w:end w:val="single" w:sz="5" w:color="D6DDE5"/>
            </w:tcBorders>
          </w:tcPr>
          <w:p>
            <w:pPr>
              <w:spacing w:before="0" w:after="0" w:line="259" w:lineRule="auto"/>
              <w:jc w:val="center"/>
            </w:pPr>
            <w:r/>
            <w:r>
              <w:rPr>
                <w:rFonts w:ascii="Calibri" w:hAnsi="Calibri"/>
                <w:b/>
                <w:i w:val="0"/>
                <w:color w:val="0B2545"/>
                <w:sz w:val="17"/>
              </w:rPr>
              <w:t>Response</w:t>
            </w:r>
          </w:p>
        </w:tc>
      </w:tr>
      <w:tr>
        <w:trPr>
          <w:trHeight w:val="936" w:hRule="atLeast"/>
          <w:cantSplit w:val="true"/>
        </w:trPr>
        <w:tc>
          <w:tcPr>
            <w:tcW w:type="dxa" w:w="520"/>
            <w:tcBorders>
              <w:top w:val="single" w:sz="5" w:color="D6DDE5"/>
              <w:bottom w:val="single" w:sz="5" w:color="D6DDE5"/>
              <w:start w:val="single" w:sz="5" w:color="D6DDE5"/>
              <w:end w:val="single" w:sz="5" w:color="D6DDE5"/>
            </w:tcBorders>
          </w:tcPr>
          <w:p>
            <w:pPr>
              <w:spacing w:before="0" w:after="0" w:line="259" w:lineRule="auto"/>
              <w:jc w:val="center"/>
            </w:pPr>
            <w:r/>
            <w:r>
              <w:rPr>
                <w:rFonts w:ascii="Calibri" w:hAnsi="Calibri"/>
                <w:b/>
                <w:i w:val="0"/>
                <w:color w:val="2E74B5"/>
                <w:sz w:val="18"/>
              </w:rPr>
              <w:t>A</w:t>
            </w:r>
          </w:p>
        </w:tc>
        <w:tc>
          <w:tcPr>
            <w:tcW w:type="dxa" w:w="5460"/>
            <w:tcBorders>
              <w:top w:val="single" w:sz="5" w:color="D6DDE5"/>
              <w:bottom w:val="single" w:sz="5" w:color="D6DDE5"/>
              <w:start w:val="single" w:sz="5" w:color="D6DDE5"/>
              <w:end w:val="single" w:sz="5" w:color="D6DDE5"/>
            </w:tcBorders>
          </w:tcPr>
          <w:p>
            <w:pPr>
              <w:spacing w:before="0" w:after="0" w:line="259" w:lineRule="auto"/>
              <w:jc w:val="left"/>
            </w:pPr>
            <w:r/>
            <w:r>
              <w:rPr>
                <w:rFonts w:ascii="Calibri" w:hAnsi="Calibri"/>
                <w:b w:val="0"/>
                <w:i w:val="0"/>
                <w:color w:val="20252B"/>
                <w:sz w:val="18"/>
              </w:rPr>
              <w:t>Two loads receive 12 V. Load A is 3 Ω and Load B is 6 Ω. Calculate both currents and identify which load draws more.</w:t>
            </w:r>
          </w:p>
        </w:tc>
        <w:tc>
          <w:tcPr>
            <w:tcW w:type="dxa" w:w="3380"/>
            <w:tcBorders>
              <w:top w:val="single" w:sz="5" w:color="D6DDE5"/>
              <w:bottom w:val="single" w:sz="5" w:color="D6DDE5"/>
              <w:start w:val="single" w:sz="5" w:color="D6DDE5"/>
              <w:end w:val="single" w:sz="5" w:color="D6DDE5"/>
            </w:tcBorders>
          </w:tcPr>
          <w:p>
            <w:pPr>
              <w:spacing w:before="0" w:after="0" w:line="259" w:lineRule="auto"/>
              <w:jc w:val="left"/>
            </w:pPr>
            <w:r/>
            <w:r>
              <w:rPr>
                <w:rFonts w:ascii="Calibri" w:hAnsi="Calibri"/>
                <w:b w:val="0"/>
                <w:i w:val="0"/>
                <w:color w:val="5B6573"/>
                <w:sz w:val="17"/>
              </w:rPr>
              <w:br/>
              <w:t>________________________</w:t>
            </w:r>
          </w:p>
        </w:tc>
      </w:tr>
      <w:tr>
        <w:trPr>
          <w:trHeight w:val="936" w:hRule="atLeast"/>
          <w:cantSplit w:val="true"/>
        </w:trPr>
        <w:tc>
          <w:tcPr>
            <w:tcW w:type="dxa" w:w="520"/>
            <w:tcBorders>
              <w:top w:val="single" w:sz="5" w:color="D6DDE5"/>
              <w:bottom w:val="single" w:sz="5" w:color="D6DDE5"/>
              <w:start w:val="single" w:sz="5" w:color="D6DDE5"/>
              <w:end w:val="single" w:sz="5" w:color="D6DDE5"/>
            </w:tcBorders>
          </w:tcPr>
          <w:p>
            <w:pPr>
              <w:spacing w:before="0" w:after="0" w:line="259" w:lineRule="auto"/>
              <w:jc w:val="center"/>
            </w:pPr>
            <w:r/>
            <w:r>
              <w:rPr>
                <w:rFonts w:ascii="Calibri" w:hAnsi="Calibri"/>
                <w:b/>
                <w:i w:val="0"/>
                <w:color w:val="2E74B5"/>
                <w:sz w:val="18"/>
              </w:rPr>
              <w:t>B</w:t>
            </w:r>
          </w:p>
        </w:tc>
        <w:tc>
          <w:tcPr>
            <w:tcW w:type="dxa" w:w="5460"/>
            <w:tcBorders>
              <w:top w:val="single" w:sz="5" w:color="D6DDE5"/>
              <w:bottom w:val="single" w:sz="5" w:color="D6DDE5"/>
              <w:start w:val="single" w:sz="5" w:color="D6DDE5"/>
              <w:end w:val="single" w:sz="5" w:color="D6DDE5"/>
            </w:tcBorders>
          </w:tcPr>
          <w:p>
            <w:pPr>
              <w:spacing w:before="0" w:after="0" w:line="259" w:lineRule="auto"/>
              <w:jc w:val="left"/>
            </w:pPr>
            <w:r/>
            <w:r>
              <w:rPr>
                <w:rFonts w:ascii="Calibri" w:hAnsi="Calibri"/>
                <w:b w:val="0"/>
                <w:i w:val="0"/>
                <w:color w:val="20252B"/>
                <w:sz w:val="18"/>
              </w:rPr>
              <w:t>If resistance doubles while voltage stays constant, what happens to current? Support your answer with Ohm's Law.</w:t>
            </w:r>
          </w:p>
        </w:tc>
        <w:tc>
          <w:tcPr>
            <w:tcW w:type="dxa" w:w="3380"/>
            <w:tcBorders>
              <w:top w:val="single" w:sz="5" w:color="D6DDE5"/>
              <w:bottom w:val="single" w:sz="5" w:color="D6DDE5"/>
              <w:start w:val="single" w:sz="5" w:color="D6DDE5"/>
              <w:end w:val="single" w:sz="5" w:color="D6DDE5"/>
            </w:tcBorders>
          </w:tcPr>
          <w:p>
            <w:pPr>
              <w:spacing w:before="0" w:after="0" w:line="259" w:lineRule="auto"/>
              <w:jc w:val="left"/>
            </w:pPr>
            <w:r/>
            <w:r>
              <w:rPr>
                <w:rFonts w:ascii="Calibri" w:hAnsi="Calibri"/>
                <w:b w:val="0"/>
                <w:i w:val="0"/>
                <w:color w:val="5B6573"/>
                <w:sz w:val="17"/>
              </w:rPr>
              <w:br/>
              <w:t>________________________</w:t>
            </w:r>
          </w:p>
        </w:tc>
      </w:tr>
      <w:tr>
        <w:trPr>
          <w:trHeight w:val="936" w:hRule="atLeast"/>
          <w:cantSplit w:val="true"/>
        </w:trPr>
        <w:tc>
          <w:tcPr>
            <w:tcW w:type="dxa" w:w="520"/>
            <w:tcBorders>
              <w:top w:val="single" w:sz="5" w:color="D6DDE5"/>
              <w:bottom w:val="single" w:sz="5" w:color="D6DDE5"/>
              <w:start w:val="single" w:sz="5" w:color="D6DDE5"/>
              <w:end w:val="single" w:sz="5" w:color="D6DDE5"/>
            </w:tcBorders>
          </w:tcPr>
          <w:p>
            <w:pPr>
              <w:spacing w:before="0" w:after="0" w:line="259" w:lineRule="auto"/>
              <w:jc w:val="center"/>
            </w:pPr>
            <w:r/>
            <w:r>
              <w:rPr>
                <w:rFonts w:ascii="Calibri" w:hAnsi="Calibri"/>
                <w:b/>
                <w:i w:val="0"/>
                <w:color w:val="2E74B5"/>
                <w:sz w:val="18"/>
              </w:rPr>
              <w:t>C</w:t>
            </w:r>
          </w:p>
        </w:tc>
        <w:tc>
          <w:tcPr>
            <w:tcW w:type="dxa" w:w="5460"/>
            <w:tcBorders>
              <w:top w:val="single" w:sz="5" w:color="D6DDE5"/>
              <w:bottom w:val="single" w:sz="5" w:color="D6DDE5"/>
              <w:start w:val="single" w:sz="5" w:color="D6DDE5"/>
              <w:end w:val="single" w:sz="5" w:color="D6DDE5"/>
            </w:tcBorders>
          </w:tcPr>
          <w:p>
            <w:pPr>
              <w:spacing w:before="0" w:after="0" w:line="259" w:lineRule="auto"/>
              <w:jc w:val="left"/>
            </w:pPr>
            <w:r/>
            <w:r>
              <w:rPr>
                <w:rFonts w:ascii="Calibri" w:hAnsi="Calibri"/>
                <w:b w:val="0"/>
                <w:i w:val="0"/>
                <w:color w:val="20252B"/>
                <w:sz w:val="18"/>
              </w:rPr>
              <w:t>Create an automotive Ohm's Law problem using two known quantities. Solve for the third quantity with units.</w:t>
            </w:r>
          </w:p>
        </w:tc>
        <w:tc>
          <w:tcPr>
            <w:tcW w:type="dxa" w:w="3380"/>
            <w:tcBorders>
              <w:top w:val="single" w:sz="5" w:color="D6DDE5"/>
              <w:bottom w:val="single" w:sz="5" w:color="D6DDE5"/>
              <w:start w:val="single" w:sz="5" w:color="D6DDE5"/>
              <w:end w:val="single" w:sz="5" w:color="D6DDE5"/>
            </w:tcBorders>
          </w:tcPr>
          <w:p>
            <w:pPr>
              <w:spacing w:before="0" w:after="0" w:line="259" w:lineRule="auto"/>
              <w:jc w:val="left"/>
            </w:pPr>
            <w:r/>
            <w:r>
              <w:rPr>
                <w:rFonts w:ascii="Calibri" w:hAnsi="Calibri"/>
                <w:b w:val="0"/>
                <w:i w:val="0"/>
                <w:color w:val="5B6573"/>
                <w:sz w:val="17"/>
              </w:rPr>
              <w:br/>
              <w:t>________________________</w:t>
            </w:r>
          </w:p>
        </w:tc>
      </w:tr>
    </w:tbl>
    <w:p>
      <w:pPr>
        <w:pageBreakBefore/>
        <w:spacing w:before="0" w:after="0" w:line="240" w:lineRule="auto"/>
      </w:pPr>
      <w:r>
        <w:rPr>
          <w:rFonts w:ascii="Calibri" w:hAnsi="Calibri"/>
          <w:b w:val="0"/>
          <w:i w:val="0"/>
          <w:color w:val="FFFFFF"/>
          <w:sz w:val="2"/>
        </w:rPr>
        <w:t xml:space="preserve"> </w:t>
      </w:r>
    </w:p>
    <w:p>
      <w:pPr>
        <w:pStyle w:val="Heading1"/>
        <w:keepNext/>
      </w:pPr>
      <w:r>
        <w:rPr>
          <w:rFonts w:ascii="Calibri" w:hAnsi="Calibri"/>
          <w:b/>
          <w:i w:val="0"/>
          <w:color w:val="2E74B5"/>
          <w:sz w:val="32"/>
        </w:rPr>
        <w:t>Section 4 - Automotive Circuit Applications</w:t>
      </w:r>
      <w:r>
        <w:rPr>
          <w:rFonts w:ascii="Calibri" w:hAnsi="Calibri"/>
          <w:b/>
          <w:i w:val="0"/>
          <w:color w:val="5B6573"/>
          <w:sz w:val="20"/>
        </w:rPr>
        <w:t xml:space="preserve">  |  10 points</w:t>
      </w:r>
    </w:p>
    <w:p>
      <w:pPr>
        <w:spacing w:before="0" w:after="140" w:line="269" w:lineRule="auto"/>
      </w:pPr>
      <w:r>
        <w:rPr>
          <w:rFonts w:ascii="Calibri" w:hAnsi="Calibri"/>
          <w:b w:val="0"/>
          <w:i/>
          <w:color w:val="5B6573"/>
          <w:sz w:val="20"/>
        </w:rPr>
        <w:t>Solve each vehicle-circuit problem. Show your formula, substitution, and labeled answer. Two points each.</w:t>
      </w:r>
    </w:p>
    <w:tbl>
      <w:tblPr>
        <w:tblW w:type="dxa" w:w="9360"/>
        <w:jc w:val="left"/>
        <w:tblLayout w:type="fixed"/>
        <w:tblLook w:firstColumn="1" w:firstRow="1" w:lastColumn="0" w:lastRow="0" w:noHBand="0" w:noVBand="1" w:val="04A0"/>
        <w:tblInd w:w="120" w:type="dxa"/>
      </w:tblPr>
      <w:tblGrid>
        <w:gridCol w:w="520"/>
        <w:gridCol w:w="5700"/>
        <w:gridCol w:w="3140"/>
      </w:tblGrid>
      <w:tr>
        <w:trPr>
          <w:tblHeader w:val="true"/>
          <w:cantSplit w:val="true"/>
        </w:trPr>
        <w:tc>
          <w:tcPr w:cnfStyle="100000000000">
            <w:tcW w:type="dxa" w:w="520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  <w:shd w:fill="E8EEF5" w:val="clear"/>
            <w:tcBorders>
              <w:top w:val="single" w:sz="5" w:color="D6DDE5"/>
              <w:bottom w:val="single" w:sz="5" w:color="D6DDE5"/>
              <w:start w:val="single" w:sz="5" w:color="D6DDE5"/>
              <w:end w:val="single" w:sz="5" w:color="D6DDE5"/>
            </w:tcBorders>
          </w:tcPr>
          <w:p>
            <w:pPr>
              <w:spacing w:before="0" w:after="0" w:line="259" w:lineRule="auto"/>
              <w:jc w:val="center"/>
            </w:pPr>
            <w:r/>
            <w:r>
              <w:rPr>
                <w:rFonts w:ascii="Calibri" w:hAnsi="Calibri"/>
                <w:b/>
                <w:i w:val="0"/>
                <w:color w:val="0B2545"/>
                <w:sz w:val="18"/>
              </w:rPr>
              <w:t>#</w:t>
            </w:r>
          </w:p>
        </w:tc>
        <w:tc>
          <w:tcPr w:cnfStyle="100000000000">
            <w:tcW w:type="dxa" w:w="5700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  <w:shd w:fill="E8EEF5" w:val="clear"/>
            <w:tcBorders>
              <w:top w:val="single" w:sz="5" w:color="D6DDE5"/>
              <w:bottom w:val="single" w:sz="5" w:color="D6DDE5"/>
              <w:start w:val="single" w:sz="5" w:color="D6DDE5"/>
              <w:end w:val="single" w:sz="5" w:color="D6DDE5"/>
            </w:tcBorders>
          </w:tcPr>
          <w:p>
            <w:pPr>
              <w:spacing w:before="0" w:after="0" w:line="259" w:lineRule="auto"/>
              <w:jc w:val="left"/>
            </w:pPr>
            <w:r/>
            <w:r>
              <w:rPr>
                <w:rFonts w:ascii="Calibri" w:hAnsi="Calibri"/>
                <w:b/>
                <w:i w:val="0"/>
                <w:color w:val="0B2545"/>
                <w:sz w:val="18"/>
              </w:rPr>
              <w:t>Vehicle scenario</w:t>
            </w:r>
          </w:p>
        </w:tc>
        <w:tc>
          <w:tcPr w:cnfStyle="100000000000">
            <w:tcW w:type="dxa" w:w="3140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  <w:shd w:fill="E8EEF5" w:val="clear"/>
            <w:tcBorders>
              <w:top w:val="single" w:sz="5" w:color="D6DDE5"/>
              <w:bottom w:val="single" w:sz="5" w:color="D6DDE5"/>
              <w:start w:val="single" w:sz="5" w:color="D6DDE5"/>
              <w:end w:val="single" w:sz="5" w:color="D6DDE5"/>
            </w:tcBorders>
          </w:tcPr>
          <w:p>
            <w:pPr>
              <w:spacing w:before="0" w:after="0" w:line="259" w:lineRule="auto"/>
              <w:jc w:val="center"/>
            </w:pPr>
            <w:r/>
            <w:r>
              <w:rPr>
                <w:rFonts w:ascii="Calibri" w:hAnsi="Calibri"/>
                <w:b/>
                <w:i w:val="0"/>
                <w:color w:val="0B2545"/>
                <w:sz w:val="18"/>
              </w:rPr>
              <w:t>Student work</w:t>
            </w:r>
          </w:p>
        </w:tc>
      </w:tr>
      <w:tr>
        <w:trPr>
          <w:trHeight w:val="1613" w:hRule="atLeast"/>
          <w:cantSplit w:val="true"/>
        </w:trPr>
        <w:tc>
          <w:tcPr>
            <w:tcW w:type="dxa" w:w="520"/>
            <w:tcBorders>
              <w:top w:val="single" w:sz="5" w:color="D6DDE5"/>
              <w:bottom w:val="single" w:sz="5" w:color="D6DDE5"/>
              <w:start w:val="single" w:sz="5" w:color="D6DDE5"/>
              <w:end w:val="single" w:sz="5" w:color="D6DDE5"/>
            </w:tcBorders>
          </w:tcPr>
          <w:p>
            <w:pPr>
              <w:spacing w:before="0" w:after="0" w:line="259" w:lineRule="auto"/>
              <w:jc w:val="center"/>
            </w:pPr>
            <w:r/>
            <w:r>
              <w:rPr>
                <w:rFonts w:ascii="Calibri" w:hAnsi="Calibri"/>
                <w:b/>
                <w:i w:val="0"/>
                <w:color w:val="2E74B5"/>
                <w:sz w:val="19"/>
              </w:rPr>
              <w:t>1</w:t>
            </w:r>
          </w:p>
        </w:tc>
        <w:tc>
          <w:tcPr>
            <w:tcW w:type="dxa" w:w="5700"/>
            <w:tcBorders>
              <w:top w:val="single" w:sz="5" w:color="D6DDE5"/>
              <w:bottom w:val="single" w:sz="5" w:color="D6DDE5"/>
              <w:start w:val="single" w:sz="5" w:color="D6DDE5"/>
              <w:end w:val="single" w:sz="5" w:color="D6DDE5"/>
            </w:tcBorders>
          </w:tcPr>
          <w:p>
            <w:pPr>
              <w:spacing w:before="0" w:after="0" w:line="259" w:lineRule="auto"/>
              <w:jc w:val="left"/>
            </w:pPr>
            <w:r/>
            <w:r>
              <w:rPr>
                <w:rFonts w:ascii="Calibri" w:hAnsi="Calibri"/>
                <w:b w:val="0"/>
                <w:i w:val="0"/>
                <w:color w:val="20252B"/>
                <w:sz w:val="19"/>
              </w:rPr>
              <w:t>A blower motor has 1.50 Ω of resistance and receives 12.0 V. How much current should it draw?</w:t>
            </w:r>
          </w:p>
        </w:tc>
        <w:tc>
          <w:tcPr>
            <w:tcW w:type="dxa" w:w="3140"/>
            <w:tcBorders>
              <w:top w:val="single" w:sz="5" w:color="D6DDE5"/>
              <w:bottom w:val="single" w:sz="5" w:color="D6DDE5"/>
              <w:start w:val="single" w:sz="5" w:color="D6DDE5"/>
              <w:end w:val="single" w:sz="5" w:color="D6DDE5"/>
            </w:tcBorders>
          </w:tcPr>
          <w:p>
            <w:pPr>
              <w:spacing w:before="0" w:after="0" w:line="259" w:lineRule="auto"/>
              <w:jc w:val="left"/>
            </w:pPr>
            <w:r/>
            <w:r>
              <w:rPr>
                <w:rFonts w:ascii="Calibri" w:hAnsi="Calibri"/>
                <w:b w:val="0"/>
                <w:i w:val="0"/>
                <w:color w:val="5B6573"/>
                <w:sz w:val="17"/>
              </w:rPr>
              <w:t>Formula:</w:t>
              <w:br/>
              <w:t>Substitution:</w:t>
              <w:br/>
              <w:br/>
              <w:t>Answer: ________________</w:t>
            </w:r>
          </w:p>
        </w:tc>
      </w:tr>
      <w:tr>
        <w:trPr>
          <w:trHeight w:val="1613" w:hRule="atLeast"/>
          <w:cantSplit w:val="true"/>
        </w:trPr>
        <w:tc>
          <w:tcPr>
            <w:tcW w:type="dxa" w:w="520"/>
            <w:tcBorders>
              <w:top w:val="single" w:sz="5" w:color="D6DDE5"/>
              <w:bottom w:val="single" w:sz="5" w:color="D6DDE5"/>
              <w:start w:val="single" w:sz="5" w:color="D6DDE5"/>
              <w:end w:val="single" w:sz="5" w:color="D6DDE5"/>
            </w:tcBorders>
          </w:tcPr>
          <w:p>
            <w:pPr>
              <w:spacing w:before="0" w:after="0" w:line="259" w:lineRule="auto"/>
              <w:jc w:val="center"/>
            </w:pPr>
            <w:r/>
            <w:r>
              <w:rPr>
                <w:rFonts w:ascii="Calibri" w:hAnsi="Calibri"/>
                <w:b/>
                <w:i w:val="0"/>
                <w:color w:val="2E74B5"/>
                <w:sz w:val="19"/>
              </w:rPr>
              <w:t>2</w:t>
            </w:r>
          </w:p>
        </w:tc>
        <w:tc>
          <w:tcPr>
            <w:tcW w:type="dxa" w:w="5700"/>
            <w:tcBorders>
              <w:top w:val="single" w:sz="5" w:color="D6DDE5"/>
              <w:bottom w:val="single" w:sz="5" w:color="D6DDE5"/>
              <w:start w:val="single" w:sz="5" w:color="D6DDE5"/>
              <w:end w:val="single" w:sz="5" w:color="D6DDE5"/>
            </w:tcBorders>
          </w:tcPr>
          <w:p>
            <w:pPr>
              <w:spacing w:before="0" w:after="0" w:line="259" w:lineRule="auto"/>
              <w:jc w:val="left"/>
            </w:pPr>
            <w:r/>
            <w:r>
              <w:rPr>
                <w:rFonts w:ascii="Calibri" w:hAnsi="Calibri"/>
                <w:b w:val="0"/>
                <w:i w:val="0"/>
                <w:color w:val="20252B"/>
                <w:sz w:val="19"/>
              </w:rPr>
              <w:t>A headlamp draws 4.00 A while 12.8 V is measured across it. What is the lamp's operating resistance?</w:t>
            </w:r>
          </w:p>
        </w:tc>
        <w:tc>
          <w:tcPr>
            <w:tcW w:type="dxa" w:w="3140"/>
            <w:tcBorders>
              <w:top w:val="single" w:sz="5" w:color="D6DDE5"/>
              <w:bottom w:val="single" w:sz="5" w:color="D6DDE5"/>
              <w:start w:val="single" w:sz="5" w:color="D6DDE5"/>
              <w:end w:val="single" w:sz="5" w:color="D6DDE5"/>
            </w:tcBorders>
          </w:tcPr>
          <w:p>
            <w:pPr>
              <w:spacing w:before="0" w:after="0" w:line="259" w:lineRule="auto"/>
              <w:jc w:val="left"/>
            </w:pPr>
            <w:r/>
            <w:r>
              <w:rPr>
                <w:rFonts w:ascii="Calibri" w:hAnsi="Calibri"/>
                <w:b w:val="0"/>
                <w:i w:val="0"/>
                <w:color w:val="5B6573"/>
                <w:sz w:val="17"/>
              </w:rPr>
              <w:t>Formula:</w:t>
              <w:br/>
              <w:t>Substitution:</w:t>
              <w:br/>
              <w:br/>
              <w:t>Answer: ________________</w:t>
            </w:r>
          </w:p>
        </w:tc>
      </w:tr>
      <w:tr>
        <w:trPr>
          <w:trHeight w:val="1613" w:hRule="atLeast"/>
          <w:cantSplit w:val="true"/>
        </w:trPr>
        <w:tc>
          <w:tcPr>
            <w:tcW w:type="dxa" w:w="520"/>
            <w:tcBorders>
              <w:top w:val="single" w:sz="5" w:color="D6DDE5"/>
              <w:bottom w:val="single" w:sz="5" w:color="D6DDE5"/>
              <w:start w:val="single" w:sz="5" w:color="D6DDE5"/>
              <w:end w:val="single" w:sz="5" w:color="D6DDE5"/>
            </w:tcBorders>
          </w:tcPr>
          <w:p>
            <w:pPr>
              <w:spacing w:before="0" w:after="0" w:line="259" w:lineRule="auto"/>
              <w:jc w:val="center"/>
            </w:pPr>
            <w:r/>
            <w:r>
              <w:rPr>
                <w:rFonts w:ascii="Calibri" w:hAnsi="Calibri"/>
                <w:b/>
                <w:i w:val="0"/>
                <w:color w:val="2E74B5"/>
                <w:sz w:val="19"/>
              </w:rPr>
              <w:t>3</w:t>
            </w:r>
          </w:p>
        </w:tc>
        <w:tc>
          <w:tcPr>
            <w:tcW w:type="dxa" w:w="5700"/>
            <w:tcBorders>
              <w:top w:val="single" w:sz="5" w:color="D6DDE5"/>
              <w:bottom w:val="single" w:sz="5" w:color="D6DDE5"/>
              <w:start w:val="single" w:sz="5" w:color="D6DDE5"/>
              <w:end w:val="single" w:sz="5" w:color="D6DDE5"/>
            </w:tcBorders>
          </w:tcPr>
          <w:p>
            <w:pPr>
              <w:spacing w:before="0" w:after="0" w:line="259" w:lineRule="auto"/>
              <w:jc w:val="left"/>
            </w:pPr>
            <w:r/>
            <w:r>
              <w:rPr>
                <w:rFonts w:ascii="Calibri" w:hAnsi="Calibri"/>
                <w:b w:val="0"/>
                <w:i w:val="0"/>
                <w:color w:val="20252B"/>
                <w:sz w:val="19"/>
              </w:rPr>
              <w:t>A relay coil measures 80 Ω and is supplied with 12.0 V. Calculate coil current in amperes and milliamperes.</w:t>
            </w:r>
          </w:p>
        </w:tc>
        <w:tc>
          <w:tcPr>
            <w:tcW w:type="dxa" w:w="3140"/>
            <w:tcBorders>
              <w:top w:val="single" w:sz="5" w:color="D6DDE5"/>
              <w:bottom w:val="single" w:sz="5" w:color="D6DDE5"/>
              <w:start w:val="single" w:sz="5" w:color="D6DDE5"/>
              <w:end w:val="single" w:sz="5" w:color="D6DDE5"/>
            </w:tcBorders>
          </w:tcPr>
          <w:p>
            <w:pPr>
              <w:spacing w:before="0" w:after="0" w:line="259" w:lineRule="auto"/>
              <w:jc w:val="left"/>
            </w:pPr>
            <w:r/>
            <w:r>
              <w:rPr>
                <w:rFonts w:ascii="Calibri" w:hAnsi="Calibri"/>
                <w:b w:val="0"/>
                <w:i w:val="0"/>
                <w:color w:val="5B6573"/>
                <w:sz w:val="17"/>
              </w:rPr>
              <w:t>Formula:</w:t>
              <w:br/>
              <w:t>Substitution:</w:t>
              <w:br/>
              <w:br/>
              <w:t>Answer: ________________</w:t>
            </w:r>
          </w:p>
        </w:tc>
      </w:tr>
      <w:tr>
        <w:trPr>
          <w:trHeight w:val="1613" w:hRule="atLeast"/>
          <w:cantSplit w:val="true"/>
        </w:trPr>
        <w:tc>
          <w:tcPr>
            <w:tcW w:type="dxa" w:w="520"/>
            <w:tcBorders>
              <w:top w:val="single" w:sz="5" w:color="D6DDE5"/>
              <w:bottom w:val="single" w:sz="5" w:color="D6DDE5"/>
              <w:start w:val="single" w:sz="5" w:color="D6DDE5"/>
              <w:end w:val="single" w:sz="5" w:color="D6DDE5"/>
            </w:tcBorders>
          </w:tcPr>
          <w:p>
            <w:pPr>
              <w:spacing w:before="0" w:after="0" w:line="259" w:lineRule="auto"/>
              <w:jc w:val="center"/>
            </w:pPr>
            <w:r/>
            <w:r>
              <w:rPr>
                <w:rFonts w:ascii="Calibri" w:hAnsi="Calibri"/>
                <w:b/>
                <w:i w:val="0"/>
                <w:color w:val="2E74B5"/>
                <w:sz w:val="19"/>
              </w:rPr>
              <w:t>4</w:t>
            </w:r>
          </w:p>
        </w:tc>
        <w:tc>
          <w:tcPr>
            <w:tcW w:type="dxa" w:w="5700"/>
            <w:tcBorders>
              <w:top w:val="single" w:sz="5" w:color="D6DDE5"/>
              <w:bottom w:val="single" w:sz="5" w:color="D6DDE5"/>
              <w:start w:val="single" w:sz="5" w:color="D6DDE5"/>
              <w:end w:val="single" w:sz="5" w:color="D6DDE5"/>
            </w:tcBorders>
          </w:tcPr>
          <w:p>
            <w:pPr>
              <w:spacing w:before="0" w:after="0" w:line="259" w:lineRule="auto"/>
              <w:jc w:val="left"/>
            </w:pPr>
            <w:r/>
            <w:r>
              <w:rPr>
                <w:rFonts w:ascii="Calibri" w:hAnsi="Calibri"/>
                <w:b w:val="0"/>
                <w:i w:val="0"/>
                <w:color w:val="20252B"/>
                <w:sz w:val="19"/>
              </w:rPr>
              <w:t>A 5.0 V sensor circuit draws 2.5 mA. What is the circuit resistance? Convert milliamperes before calculating.</w:t>
            </w:r>
          </w:p>
        </w:tc>
        <w:tc>
          <w:tcPr>
            <w:tcW w:type="dxa" w:w="3140"/>
            <w:tcBorders>
              <w:top w:val="single" w:sz="5" w:color="D6DDE5"/>
              <w:bottom w:val="single" w:sz="5" w:color="D6DDE5"/>
              <w:start w:val="single" w:sz="5" w:color="D6DDE5"/>
              <w:end w:val="single" w:sz="5" w:color="D6DDE5"/>
            </w:tcBorders>
          </w:tcPr>
          <w:p>
            <w:pPr>
              <w:spacing w:before="0" w:after="0" w:line="259" w:lineRule="auto"/>
              <w:jc w:val="left"/>
            </w:pPr>
            <w:r/>
            <w:r>
              <w:rPr>
                <w:rFonts w:ascii="Calibri" w:hAnsi="Calibri"/>
                <w:b w:val="0"/>
                <w:i w:val="0"/>
                <w:color w:val="5B6573"/>
                <w:sz w:val="17"/>
              </w:rPr>
              <w:t>Formula:</w:t>
              <w:br/>
              <w:t>Substitution:</w:t>
              <w:br/>
              <w:br/>
              <w:t>Answer: ________________</w:t>
            </w:r>
          </w:p>
        </w:tc>
      </w:tr>
      <w:tr>
        <w:trPr>
          <w:trHeight w:val="1613" w:hRule="atLeast"/>
          <w:cantSplit w:val="true"/>
        </w:trPr>
        <w:tc>
          <w:tcPr>
            <w:tcW w:type="dxa" w:w="520"/>
            <w:tcBorders>
              <w:top w:val="single" w:sz="5" w:color="D6DDE5"/>
              <w:bottom w:val="single" w:sz="5" w:color="D6DDE5"/>
              <w:start w:val="single" w:sz="5" w:color="D6DDE5"/>
              <w:end w:val="single" w:sz="5" w:color="D6DDE5"/>
            </w:tcBorders>
          </w:tcPr>
          <w:p>
            <w:pPr>
              <w:spacing w:before="0" w:after="0" w:line="259" w:lineRule="auto"/>
              <w:jc w:val="center"/>
            </w:pPr>
            <w:r/>
            <w:r>
              <w:rPr>
                <w:rFonts w:ascii="Calibri" w:hAnsi="Calibri"/>
                <w:b/>
                <w:i w:val="0"/>
                <w:color w:val="2E74B5"/>
                <w:sz w:val="19"/>
              </w:rPr>
              <w:t>5</w:t>
            </w:r>
          </w:p>
        </w:tc>
        <w:tc>
          <w:tcPr>
            <w:tcW w:type="dxa" w:w="5700"/>
            <w:tcBorders>
              <w:top w:val="single" w:sz="5" w:color="D6DDE5"/>
              <w:bottom w:val="single" w:sz="5" w:color="D6DDE5"/>
              <w:start w:val="single" w:sz="5" w:color="D6DDE5"/>
              <w:end w:val="single" w:sz="5" w:color="D6DDE5"/>
            </w:tcBorders>
          </w:tcPr>
          <w:p>
            <w:pPr>
              <w:spacing w:before="0" w:after="0" w:line="259" w:lineRule="auto"/>
              <w:jc w:val="left"/>
            </w:pPr>
            <w:r/>
            <w:r>
              <w:rPr>
                <w:rFonts w:ascii="Calibri" w:hAnsi="Calibri"/>
                <w:b w:val="0"/>
                <w:i w:val="0"/>
                <w:color w:val="20252B"/>
                <w:sz w:val="19"/>
              </w:rPr>
              <w:t>A fuel pump measures 0.75 Ω and receives 13.5 V with the engine running. Calculate expected current draw.</w:t>
            </w:r>
          </w:p>
        </w:tc>
        <w:tc>
          <w:tcPr>
            <w:tcW w:type="dxa" w:w="3140"/>
            <w:tcBorders>
              <w:top w:val="single" w:sz="5" w:color="D6DDE5"/>
              <w:bottom w:val="single" w:sz="5" w:color="D6DDE5"/>
              <w:start w:val="single" w:sz="5" w:color="D6DDE5"/>
              <w:end w:val="single" w:sz="5" w:color="D6DDE5"/>
            </w:tcBorders>
          </w:tcPr>
          <w:p>
            <w:pPr>
              <w:spacing w:before="0" w:after="0" w:line="259" w:lineRule="auto"/>
              <w:jc w:val="left"/>
            </w:pPr>
            <w:r/>
            <w:r>
              <w:rPr>
                <w:rFonts w:ascii="Calibri" w:hAnsi="Calibri"/>
                <w:b w:val="0"/>
                <w:i w:val="0"/>
                <w:color w:val="5B6573"/>
                <w:sz w:val="17"/>
              </w:rPr>
              <w:t>Formula:</w:t>
              <w:br/>
              <w:t>Substitution:</w:t>
              <w:br/>
              <w:br/>
              <w:t>Answer: ________________</w:t>
            </w:r>
          </w:p>
        </w:tc>
      </w:tr>
    </w:tbl>
    <w:tbl>
      <w:tblPr>
        <w:tblW w:type="dxa" w:w="9360"/>
        <w:jc w:val="left"/>
        <w:tblLayout w:type="fixed"/>
        <w:tblLook w:firstColumn="1" w:firstRow="1" w:lastColumn="0" w:lastRow="0" w:noHBand="0" w:noVBand="1" w:val="04A0"/>
        <w:tblInd w:w="120" w:type="dxa"/>
      </w:tblPr>
      <w:tblGrid>
        <w:gridCol w:w="9360"/>
      </w:tblGrid>
      <w:tr>
        <w:trPr>
          <w:cantSplit w:val="true"/>
        </w:trPr>
        <w:tc>
          <w:tcPr>
            <w:tcW w:type="dxa" w:w="9360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  <w:shd w:fill="FFF5D9" w:val="clear"/>
            <w:tcBorders>
              <w:top w:val="single" w:sz="6" w:color="E4CA77"/>
              <w:bottom w:val="single" w:sz="6" w:color="E4CA77"/>
              <w:start w:val="single" w:sz="6" w:color="E4CA77"/>
              <w:end w:val="single" w:sz="6" w:color="E4CA77"/>
            </w:tcBorders>
          </w:tcPr>
          <w:p>
            <w:pPr>
              <w:spacing w:before="0" w:after="0" w:line="259" w:lineRule="auto"/>
              <w:jc w:val="left"/>
            </w:pPr>
            <w:r/>
            <w:r>
              <w:rPr>
                <w:rFonts w:ascii="Calibri" w:hAnsi="Calibri"/>
                <w:b/>
                <w:i w:val="0"/>
                <w:color w:val="7A5A00"/>
                <w:sz w:val="16"/>
              </w:rPr>
              <w:t>DIAGNOSTIC HABIT</w:t>
            </w:r>
          </w:p>
          <w:p>
            <w:pPr>
              <w:spacing w:before="0" w:after="0" w:line="259" w:lineRule="auto"/>
              <w:jc w:val="left"/>
            </w:pPr>
            <w:r>
              <w:rPr>
                <w:rFonts w:ascii="Calibri" w:hAnsi="Calibri"/>
                <w:b w:val="0"/>
                <w:i w:val="0"/>
                <w:color w:val="20252B"/>
                <w:sz w:val="18"/>
              </w:rPr>
              <w:t>Before judging a component, compare calculated current with the manufacturer's specification and verify the voltage measured under load.</w:t>
            </w:r>
          </w:p>
        </w:tc>
      </w:tr>
    </w:tbl>
    <w:p>
      <w:pPr>
        <w:pageBreakBefore/>
        <w:spacing w:before="0" w:after="0" w:line="240" w:lineRule="auto"/>
      </w:pPr>
      <w:r>
        <w:rPr>
          <w:rFonts w:ascii="Calibri" w:hAnsi="Calibri"/>
          <w:b w:val="0"/>
          <w:i w:val="0"/>
          <w:color w:val="FFFFFF"/>
          <w:sz w:val="2"/>
        </w:rPr>
        <w:t xml:space="preserve"> </w:t>
      </w:r>
    </w:p>
    <w:p>
      <w:pPr>
        <w:pStyle w:val="Heading1"/>
        <w:keepNext/>
      </w:pPr>
      <w:r>
        <w:rPr>
          <w:rFonts w:ascii="Calibri" w:hAnsi="Calibri"/>
          <w:b/>
          <w:i w:val="0"/>
          <w:color w:val="2E74B5"/>
          <w:sz w:val="32"/>
        </w:rPr>
        <w:t>Section 5 - Diagnostic Reasoning</w:t>
      </w:r>
      <w:r>
        <w:rPr>
          <w:rFonts w:ascii="Calibri" w:hAnsi="Calibri"/>
          <w:b/>
          <w:i w:val="0"/>
          <w:color w:val="5B6573"/>
          <w:sz w:val="20"/>
        </w:rPr>
        <w:t xml:space="preserve">  |  8 points</w:t>
      </w:r>
    </w:p>
    <w:p>
      <w:pPr>
        <w:spacing w:before="0" w:after="140" w:line="269" w:lineRule="auto"/>
      </w:pPr>
      <w:r>
        <w:rPr>
          <w:rFonts w:ascii="Calibri" w:hAnsi="Calibri"/>
          <w:b w:val="0"/>
          <w:i/>
          <w:color w:val="5B6573"/>
          <w:sz w:val="20"/>
        </w:rPr>
        <w:t>Use Ohm's Law to interpret each fault. One point for each response.</w:t>
      </w:r>
    </w:p>
    <w:tbl>
      <w:tblPr>
        <w:tblW w:type="dxa" w:w="9360"/>
        <w:jc w:val="left"/>
        <w:tblLayout w:type="fixed"/>
        <w:tblLook w:firstColumn="1" w:firstRow="1" w:lastColumn="0" w:lastRow="0" w:noHBand="0" w:noVBand="1" w:val="04A0"/>
        <w:tblInd w:w="120" w:type="dxa"/>
      </w:tblPr>
      <w:tblGrid>
        <w:gridCol w:w="9360"/>
      </w:tblGrid>
      <w:tr>
        <w:trPr>
          <w:cantSplit w:val="true"/>
        </w:trPr>
        <w:tc>
          <w:tcPr>
            <w:tcW w:type="dxa" w:w="9360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  <w:shd w:fill="F4F6F9" w:val="clear"/>
            <w:tcBorders>
              <w:top w:val="single" w:sz="7" w:color="D6DDE5"/>
              <w:bottom w:val="single" w:sz="7" w:color="D6DDE5"/>
              <w:start w:val="single" w:sz="7" w:color="D6DDE5"/>
              <w:end w:val="single" w:sz="7" w:color="D6DDE5"/>
            </w:tcBorders>
          </w:tcPr>
          <w:p>
            <w:pPr>
              <w:spacing w:before="0" w:after="0" w:line="259" w:lineRule="auto"/>
              <w:jc w:val="left"/>
            </w:pPr>
            <w:r/>
            <w:r>
              <w:rPr>
                <w:rFonts w:ascii="Calibri" w:hAnsi="Calibri"/>
                <w:b/>
                <w:i w:val="0"/>
                <w:color w:val="2E74B5"/>
                <w:sz w:val="17"/>
              </w:rPr>
              <w:t>SCENARIO A - ADDED RESISTANCE</w:t>
            </w:r>
          </w:p>
          <w:p>
            <w:pPr>
              <w:spacing w:before="0" w:after="0" w:line="259" w:lineRule="auto"/>
              <w:jc w:val="left"/>
            </w:pPr>
            <w:r>
              <w:rPr>
                <w:rFonts w:ascii="Calibri" w:hAnsi="Calibri"/>
                <w:b w:val="0"/>
                <w:i w:val="0"/>
                <w:color w:val="20252B"/>
                <w:sz w:val="19"/>
              </w:rPr>
              <w:t>A blower motor is rated at 1.50 Ω. Battery voltage at the circuit is 12.0 V, but measured circuit current is only 6.0 A.</w:t>
            </w:r>
          </w:p>
        </w:tc>
      </w:tr>
    </w:tbl>
    <w:tbl>
      <w:tblPr>
        <w:tblW w:type="dxa" w:w="9360"/>
        <w:jc w:val="left"/>
        <w:tblLayout w:type="fixed"/>
        <w:tblLook w:firstColumn="1" w:firstRow="1" w:lastColumn="0" w:lastRow="0" w:noHBand="0" w:noVBand="1" w:val="04A0"/>
        <w:tblInd w:w="120" w:type="dxa"/>
      </w:tblPr>
      <w:tblGrid>
        <w:gridCol w:w="520"/>
        <w:gridCol w:w="5650"/>
        <w:gridCol w:w="3190"/>
      </w:tblGrid>
      <w:tr>
        <w:trPr>
          <w:tblHeader w:val="true"/>
          <w:cantSplit w:val="true"/>
        </w:trPr>
        <w:tc>
          <w:tcPr w:cnfStyle="100000000000">
            <w:tcW w:type="dxa" w:w="520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  <w:shd w:fill="E8EEF5" w:val="clear"/>
            <w:tcBorders>
              <w:top w:val="single" w:sz="5" w:color="D6DDE5"/>
              <w:bottom w:val="single" w:sz="5" w:color="D6DDE5"/>
              <w:start w:val="single" w:sz="5" w:color="D6DDE5"/>
              <w:end w:val="single" w:sz="5" w:color="D6DDE5"/>
            </w:tcBorders>
          </w:tcPr>
          <w:p>
            <w:pPr>
              <w:spacing w:before="0" w:after="0" w:line="259" w:lineRule="auto"/>
              <w:jc w:val="center"/>
            </w:pPr>
            <w:r/>
            <w:r>
              <w:rPr>
                <w:rFonts w:ascii="Calibri" w:hAnsi="Calibri"/>
                <w:b/>
                <w:i w:val="0"/>
                <w:color w:val="0B2545"/>
                <w:sz w:val="17"/>
              </w:rPr>
              <w:t>#</w:t>
            </w:r>
          </w:p>
        </w:tc>
        <w:tc>
          <w:tcPr w:cnfStyle="100000000000">
            <w:tcW w:type="dxa" w:w="5650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  <w:shd w:fill="E8EEF5" w:val="clear"/>
            <w:tcBorders>
              <w:top w:val="single" w:sz="5" w:color="D6DDE5"/>
              <w:bottom w:val="single" w:sz="5" w:color="D6DDE5"/>
              <w:start w:val="single" w:sz="5" w:color="D6DDE5"/>
              <w:end w:val="single" w:sz="5" w:color="D6DDE5"/>
            </w:tcBorders>
          </w:tcPr>
          <w:p>
            <w:pPr>
              <w:spacing w:before="0" w:after="0" w:line="259" w:lineRule="auto"/>
              <w:jc w:val="left"/>
            </w:pPr>
            <w:r/>
            <w:r>
              <w:rPr>
                <w:rFonts w:ascii="Calibri" w:hAnsi="Calibri"/>
                <w:b/>
                <w:i w:val="0"/>
                <w:color w:val="0B2545"/>
                <w:sz w:val="17"/>
              </w:rPr>
              <w:t>Diagnostic question</w:t>
            </w:r>
          </w:p>
        </w:tc>
        <w:tc>
          <w:tcPr w:cnfStyle="100000000000">
            <w:tcW w:type="dxa" w:w="3190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  <w:shd w:fill="E8EEF5" w:val="clear"/>
            <w:tcBorders>
              <w:top w:val="single" w:sz="5" w:color="D6DDE5"/>
              <w:bottom w:val="single" w:sz="5" w:color="D6DDE5"/>
              <w:start w:val="single" w:sz="5" w:color="D6DDE5"/>
              <w:end w:val="single" w:sz="5" w:color="D6DDE5"/>
            </w:tcBorders>
          </w:tcPr>
          <w:p>
            <w:pPr>
              <w:spacing w:before="0" w:after="0" w:line="259" w:lineRule="auto"/>
              <w:jc w:val="center"/>
            </w:pPr>
            <w:r/>
            <w:r>
              <w:rPr>
                <w:rFonts w:ascii="Calibri" w:hAnsi="Calibri"/>
                <w:b/>
                <w:i w:val="0"/>
                <w:color w:val="0B2545"/>
                <w:sz w:val="17"/>
              </w:rPr>
              <w:t>Student response</w:t>
            </w:r>
          </w:p>
        </w:tc>
      </w:tr>
      <w:tr>
        <w:trPr>
          <w:trHeight w:val="792" w:hRule="atLeast"/>
          <w:cantSplit w:val="true"/>
        </w:trPr>
        <w:tc>
          <w:tcPr>
            <w:tcW w:type="dxa" w:w="520"/>
            <w:tcBorders>
              <w:top w:val="single" w:sz="5" w:color="D6DDE5"/>
              <w:bottom w:val="single" w:sz="5" w:color="D6DDE5"/>
              <w:start w:val="single" w:sz="5" w:color="D6DDE5"/>
              <w:end w:val="single" w:sz="5" w:color="D6DDE5"/>
            </w:tcBorders>
          </w:tcPr>
          <w:p>
            <w:pPr>
              <w:spacing w:before="0" w:after="0" w:line="259" w:lineRule="auto"/>
              <w:jc w:val="center"/>
            </w:pPr>
            <w:r/>
            <w:r>
              <w:rPr>
                <w:rFonts w:ascii="Calibri" w:hAnsi="Calibri"/>
                <w:b/>
                <w:i w:val="0"/>
                <w:color w:val="2E74B5"/>
                <w:sz w:val="18"/>
              </w:rPr>
              <w:t>A1</w:t>
            </w:r>
          </w:p>
        </w:tc>
        <w:tc>
          <w:tcPr>
            <w:tcW w:type="dxa" w:w="5650"/>
            <w:tcBorders>
              <w:top w:val="single" w:sz="5" w:color="D6DDE5"/>
              <w:bottom w:val="single" w:sz="5" w:color="D6DDE5"/>
              <w:start w:val="single" w:sz="5" w:color="D6DDE5"/>
              <w:end w:val="single" w:sz="5" w:color="D6DDE5"/>
            </w:tcBorders>
          </w:tcPr>
          <w:p>
            <w:pPr>
              <w:spacing w:before="0" w:after="0" w:line="259" w:lineRule="auto"/>
              <w:jc w:val="left"/>
            </w:pPr>
            <w:r/>
            <w:r>
              <w:rPr>
                <w:rFonts w:ascii="Calibri" w:hAnsi="Calibri"/>
                <w:b w:val="0"/>
                <w:i w:val="0"/>
                <w:color w:val="20252B"/>
                <w:sz w:val="18"/>
              </w:rPr>
              <w:t>Calculate the circuit's actual total resistance.</w:t>
            </w:r>
          </w:p>
        </w:tc>
        <w:tc>
          <w:tcPr>
            <w:tcW w:type="dxa" w:w="3190"/>
            <w:tcBorders>
              <w:top w:val="single" w:sz="5" w:color="D6DDE5"/>
              <w:bottom w:val="single" w:sz="5" w:color="D6DDE5"/>
              <w:start w:val="single" w:sz="5" w:color="D6DDE5"/>
              <w:end w:val="single" w:sz="5" w:color="D6DDE5"/>
            </w:tcBorders>
          </w:tcPr>
          <w:p>
            <w:pPr>
              <w:spacing w:before="0" w:after="0" w:line="259" w:lineRule="auto"/>
              <w:jc w:val="left"/>
            </w:pPr>
            <w:r/>
            <w:r>
              <w:rPr>
                <w:rFonts w:ascii="Calibri" w:hAnsi="Calibri"/>
                <w:b w:val="0"/>
                <w:i w:val="0"/>
                <w:color w:val="5B6573"/>
                <w:sz w:val="17"/>
              </w:rPr>
              <w:br/>
              <w:t>________________________</w:t>
            </w:r>
          </w:p>
        </w:tc>
      </w:tr>
      <w:tr>
        <w:trPr>
          <w:trHeight w:val="792" w:hRule="atLeast"/>
          <w:cantSplit w:val="true"/>
        </w:trPr>
        <w:tc>
          <w:tcPr>
            <w:tcW w:type="dxa" w:w="520"/>
            <w:tcBorders>
              <w:top w:val="single" w:sz="5" w:color="D6DDE5"/>
              <w:bottom w:val="single" w:sz="5" w:color="D6DDE5"/>
              <w:start w:val="single" w:sz="5" w:color="D6DDE5"/>
              <w:end w:val="single" w:sz="5" w:color="D6DDE5"/>
            </w:tcBorders>
          </w:tcPr>
          <w:p>
            <w:pPr>
              <w:spacing w:before="0" w:after="0" w:line="259" w:lineRule="auto"/>
              <w:jc w:val="center"/>
            </w:pPr>
            <w:r/>
            <w:r>
              <w:rPr>
                <w:rFonts w:ascii="Calibri" w:hAnsi="Calibri"/>
                <w:b/>
                <w:i w:val="0"/>
                <w:color w:val="2E74B5"/>
                <w:sz w:val="18"/>
              </w:rPr>
              <w:t>A2</w:t>
            </w:r>
          </w:p>
        </w:tc>
        <w:tc>
          <w:tcPr>
            <w:tcW w:type="dxa" w:w="5650"/>
            <w:tcBorders>
              <w:top w:val="single" w:sz="5" w:color="D6DDE5"/>
              <w:bottom w:val="single" w:sz="5" w:color="D6DDE5"/>
              <w:start w:val="single" w:sz="5" w:color="D6DDE5"/>
              <w:end w:val="single" w:sz="5" w:color="D6DDE5"/>
            </w:tcBorders>
          </w:tcPr>
          <w:p>
            <w:pPr>
              <w:spacing w:before="0" w:after="0" w:line="259" w:lineRule="auto"/>
              <w:jc w:val="left"/>
            </w:pPr>
            <w:r/>
            <w:r>
              <w:rPr>
                <w:rFonts w:ascii="Calibri" w:hAnsi="Calibri"/>
                <w:b w:val="0"/>
                <w:i w:val="0"/>
                <w:color w:val="20252B"/>
                <w:sz w:val="18"/>
              </w:rPr>
              <w:t>How much unwanted resistance has been added to the circuit?</w:t>
            </w:r>
          </w:p>
        </w:tc>
        <w:tc>
          <w:tcPr>
            <w:tcW w:type="dxa" w:w="3190"/>
            <w:tcBorders>
              <w:top w:val="single" w:sz="5" w:color="D6DDE5"/>
              <w:bottom w:val="single" w:sz="5" w:color="D6DDE5"/>
              <w:start w:val="single" w:sz="5" w:color="D6DDE5"/>
              <w:end w:val="single" w:sz="5" w:color="D6DDE5"/>
            </w:tcBorders>
          </w:tcPr>
          <w:p>
            <w:pPr>
              <w:spacing w:before="0" w:after="0" w:line="259" w:lineRule="auto"/>
              <w:jc w:val="left"/>
            </w:pPr>
            <w:r/>
            <w:r>
              <w:rPr>
                <w:rFonts w:ascii="Calibri" w:hAnsi="Calibri"/>
                <w:b w:val="0"/>
                <w:i w:val="0"/>
                <w:color w:val="5B6573"/>
                <w:sz w:val="17"/>
              </w:rPr>
              <w:br/>
              <w:t>________________________</w:t>
            </w:r>
          </w:p>
        </w:tc>
      </w:tr>
      <w:tr>
        <w:trPr>
          <w:trHeight w:val="792" w:hRule="atLeast"/>
          <w:cantSplit w:val="true"/>
        </w:trPr>
        <w:tc>
          <w:tcPr>
            <w:tcW w:type="dxa" w:w="520"/>
            <w:tcBorders>
              <w:top w:val="single" w:sz="5" w:color="D6DDE5"/>
              <w:bottom w:val="single" w:sz="5" w:color="D6DDE5"/>
              <w:start w:val="single" w:sz="5" w:color="D6DDE5"/>
              <w:end w:val="single" w:sz="5" w:color="D6DDE5"/>
            </w:tcBorders>
          </w:tcPr>
          <w:p>
            <w:pPr>
              <w:spacing w:before="0" w:after="0" w:line="259" w:lineRule="auto"/>
              <w:jc w:val="center"/>
            </w:pPr>
            <w:r/>
            <w:r>
              <w:rPr>
                <w:rFonts w:ascii="Calibri" w:hAnsi="Calibri"/>
                <w:b/>
                <w:i w:val="0"/>
                <w:color w:val="2E74B5"/>
                <w:sz w:val="18"/>
              </w:rPr>
              <w:t>A3</w:t>
            </w:r>
          </w:p>
        </w:tc>
        <w:tc>
          <w:tcPr>
            <w:tcW w:type="dxa" w:w="5650"/>
            <w:tcBorders>
              <w:top w:val="single" w:sz="5" w:color="D6DDE5"/>
              <w:bottom w:val="single" w:sz="5" w:color="D6DDE5"/>
              <w:start w:val="single" w:sz="5" w:color="D6DDE5"/>
              <w:end w:val="single" w:sz="5" w:color="D6DDE5"/>
            </w:tcBorders>
          </w:tcPr>
          <w:p>
            <w:pPr>
              <w:spacing w:before="0" w:after="0" w:line="259" w:lineRule="auto"/>
              <w:jc w:val="left"/>
            </w:pPr>
            <w:r/>
            <w:r>
              <w:rPr>
                <w:rFonts w:ascii="Calibri" w:hAnsi="Calibri"/>
                <w:b w:val="0"/>
                <w:i w:val="0"/>
                <w:color w:val="20252B"/>
                <w:sz w:val="18"/>
              </w:rPr>
              <w:t>Name one likely location for the unwanted resistance.</w:t>
            </w:r>
          </w:p>
        </w:tc>
        <w:tc>
          <w:tcPr>
            <w:tcW w:type="dxa" w:w="3190"/>
            <w:tcBorders>
              <w:top w:val="single" w:sz="5" w:color="D6DDE5"/>
              <w:bottom w:val="single" w:sz="5" w:color="D6DDE5"/>
              <w:start w:val="single" w:sz="5" w:color="D6DDE5"/>
              <w:end w:val="single" w:sz="5" w:color="D6DDE5"/>
            </w:tcBorders>
          </w:tcPr>
          <w:p>
            <w:pPr>
              <w:spacing w:before="0" w:after="0" w:line="259" w:lineRule="auto"/>
              <w:jc w:val="left"/>
            </w:pPr>
            <w:r/>
            <w:r>
              <w:rPr>
                <w:rFonts w:ascii="Calibri" w:hAnsi="Calibri"/>
                <w:b w:val="0"/>
                <w:i w:val="0"/>
                <w:color w:val="5B6573"/>
                <w:sz w:val="17"/>
              </w:rPr>
              <w:br/>
              <w:t>________________________</w:t>
            </w:r>
          </w:p>
        </w:tc>
      </w:tr>
      <w:tr>
        <w:trPr>
          <w:trHeight w:val="792" w:hRule="atLeast"/>
          <w:cantSplit w:val="true"/>
        </w:trPr>
        <w:tc>
          <w:tcPr>
            <w:tcW w:type="dxa" w:w="520"/>
            <w:tcBorders>
              <w:top w:val="single" w:sz="5" w:color="D6DDE5"/>
              <w:bottom w:val="single" w:sz="5" w:color="D6DDE5"/>
              <w:start w:val="single" w:sz="5" w:color="D6DDE5"/>
              <w:end w:val="single" w:sz="5" w:color="D6DDE5"/>
            </w:tcBorders>
          </w:tcPr>
          <w:p>
            <w:pPr>
              <w:spacing w:before="0" w:after="0" w:line="259" w:lineRule="auto"/>
              <w:jc w:val="center"/>
            </w:pPr>
            <w:r/>
            <w:r>
              <w:rPr>
                <w:rFonts w:ascii="Calibri" w:hAnsi="Calibri"/>
                <w:b/>
                <w:i w:val="0"/>
                <w:color w:val="2E74B5"/>
                <w:sz w:val="18"/>
              </w:rPr>
              <w:t>A4</w:t>
            </w:r>
          </w:p>
        </w:tc>
        <w:tc>
          <w:tcPr>
            <w:tcW w:type="dxa" w:w="5650"/>
            <w:tcBorders>
              <w:top w:val="single" w:sz="5" w:color="D6DDE5"/>
              <w:bottom w:val="single" w:sz="5" w:color="D6DDE5"/>
              <w:start w:val="single" w:sz="5" w:color="D6DDE5"/>
              <w:end w:val="single" w:sz="5" w:color="D6DDE5"/>
            </w:tcBorders>
          </w:tcPr>
          <w:p>
            <w:pPr>
              <w:spacing w:before="0" w:after="0" w:line="259" w:lineRule="auto"/>
              <w:jc w:val="left"/>
            </w:pPr>
            <w:r/>
            <w:r>
              <w:rPr>
                <w:rFonts w:ascii="Calibri" w:hAnsi="Calibri"/>
                <w:b w:val="0"/>
                <w:i w:val="0"/>
                <w:color w:val="20252B"/>
                <w:sz w:val="18"/>
              </w:rPr>
              <w:t>State one expected effect on blower operation.</w:t>
            </w:r>
          </w:p>
        </w:tc>
        <w:tc>
          <w:tcPr>
            <w:tcW w:type="dxa" w:w="3190"/>
            <w:tcBorders>
              <w:top w:val="single" w:sz="5" w:color="D6DDE5"/>
              <w:bottom w:val="single" w:sz="5" w:color="D6DDE5"/>
              <w:start w:val="single" w:sz="5" w:color="D6DDE5"/>
              <w:end w:val="single" w:sz="5" w:color="D6DDE5"/>
            </w:tcBorders>
          </w:tcPr>
          <w:p>
            <w:pPr>
              <w:spacing w:before="0" w:after="0" w:line="259" w:lineRule="auto"/>
              <w:jc w:val="left"/>
            </w:pPr>
            <w:r/>
            <w:r>
              <w:rPr>
                <w:rFonts w:ascii="Calibri" w:hAnsi="Calibri"/>
                <w:b w:val="0"/>
                <w:i w:val="0"/>
                <w:color w:val="5B6573"/>
                <w:sz w:val="17"/>
              </w:rPr>
              <w:br/>
              <w:t>________________________</w:t>
            </w:r>
          </w:p>
        </w:tc>
      </w:tr>
    </w:tbl>
    <w:p>
      <w:pPr>
        <w:spacing w:after="0" w:before="40"/>
      </w:pPr>
    </w:p>
    <w:tbl>
      <w:tblPr>
        <w:tblW w:type="dxa" w:w="9360"/>
        <w:jc w:val="left"/>
        <w:tblLayout w:type="fixed"/>
        <w:tblLook w:firstColumn="1" w:firstRow="1" w:lastColumn="0" w:lastRow="0" w:noHBand="0" w:noVBand="1" w:val="04A0"/>
        <w:tblInd w:w="120" w:type="dxa"/>
      </w:tblPr>
      <w:tblGrid>
        <w:gridCol w:w="9360"/>
      </w:tblGrid>
      <w:tr>
        <w:trPr>
          <w:cantSplit w:val="true"/>
        </w:trPr>
        <w:tc>
          <w:tcPr>
            <w:tcW w:type="dxa" w:w="9360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  <w:shd w:fill="F4F6F9" w:val="clear"/>
            <w:tcBorders>
              <w:top w:val="single" w:sz="7" w:color="D6DDE5"/>
              <w:bottom w:val="single" w:sz="7" w:color="D6DDE5"/>
              <w:start w:val="single" w:sz="7" w:color="D6DDE5"/>
              <w:end w:val="single" w:sz="7" w:color="D6DDE5"/>
            </w:tcBorders>
          </w:tcPr>
          <w:p>
            <w:pPr>
              <w:spacing w:before="0" w:after="0" w:line="259" w:lineRule="auto"/>
              <w:jc w:val="left"/>
            </w:pPr>
            <w:r/>
            <w:r>
              <w:rPr>
                <w:rFonts w:ascii="Calibri" w:hAnsi="Calibri"/>
                <w:b/>
                <w:i w:val="0"/>
                <w:color w:val="2E74B5"/>
                <w:sz w:val="17"/>
              </w:rPr>
              <w:t>SCENARIO B - LOW-RESISTANCE FAULT</w:t>
            </w:r>
          </w:p>
          <w:p>
            <w:pPr>
              <w:spacing w:before="0" w:after="0" w:line="259" w:lineRule="auto"/>
              <w:jc w:val="left"/>
            </w:pPr>
            <w:r>
              <w:rPr>
                <w:rFonts w:ascii="Calibri" w:hAnsi="Calibri"/>
                <w:b w:val="0"/>
                <w:i w:val="0"/>
                <w:color w:val="20252B"/>
                <w:sz w:val="19"/>
              </w:rPr>
              <w:t>A 5.0 V bench sensor circuit should have 2,000 Ω of resistance and draw 2.5 mA. Actual measured current is 10 mA.</w:t>
            </w:r>
          </w:p>
        </w:tc>
      </w:tr>
    </w:tbl>
    <w:tbl>
      <w:tblPr>
        <w:tblW w:type="dxa" w:w="9360"/>
        <w:jc w:val="left"/>
        <w:tblLayout w:type="fixed"/>
        <w:tblLook w:firstColumn="1" w:firstRow="1" w:lastColumn="0" w:lastRow="0" w:noHBand="0" w:noVBand="1" w:val="04A0"/>
        <w:tblInd w:w="120" w:type="dxa"/>
      </w:tblPr>
      <w:tblGrid>
        <w:gridCol w:w="520"/>
        <w:gridCol w:w="5650"/>
        <w:gridCol w:w="3190"/>
      </w:tblGrid>
      <w:tr>
        <w:trPr>
          <w:tblHeader w:val="true"/>
          <w:cantSplit w:val="true"/>
        </w:trPr>
        <w:tc>
          <w:tcPr w:cnfStyle="100000000000">
            <w:tcW w:type="dxa" w:w="520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  <w:shd w:fill="E8EEF5" w:val="clear"/>
            <w:tcBorders>
              <w:top w:val="single" w:sz="5" w:color="D6DDE5"/>
              <w:bottom w:val="single" w:sz="5" w:color="D6DDE5"/>
              <w:start w:val="single" w:sz="5" w:color="D6DDE5"/>
              <w:end w:val="single" w:sz="5" w:color="D6DDE5"/>
            </w:tcBorders>
          </w:tcPr>
          <w:p>
            <w:pPr>
              <w:spacing w:before="0" w:after="0" w:line="259" w:lineRule="auto"/>
              <w:jc w:val="center"/>
            </w:pPr>
            <w:r/>
            <w:r>
              <w:rPr>
                <w:rFonts w:ascii="Calibri" w:hAnsi="Calibri"/>
                <w:b/>
                <w:i w:val="0"/>
                <w:color w:val="0B2545"/>
                <w:sz w:val="17"/>
              </w:rPr>
              <w:t>#</w:t>
            </w:r>
          </w:p>
        </w:tc>
        <w:tc>
          <w:tcPr w:cnfStyle="100000000000">
            <w:tcW w:type="dxa" w:w="5650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  <w:shd w:fill="E8EEF5" w:val="clear"/>
            <w:tcBorders>
              <w:top w:val="single" w:sz="5" w:color="D6DDE5"/>
              <w:bottom w:val="single" w:sz="5" w:color="D6DDE5"/>
              <w:start w:val="single" w:sz="5" w:color="D6DDE5"/>
              <w:end w:val="single" w:sz="5" w:color="D6DDE5"/>
            </w:tcBorders>
          </w:tcPr>
          <w:p>
            <w:pPr>
              <w:spacing w:before="0" w:after="0" w:line="259" w:lineRule="auto"/>
              <w:jc w:val="left"/>
            </w:pPr>
            <w:r/>
            <w:r>
              <w:rPr>
                <w:rFonts w:ascii="Calibri" w:hAnsi="Calibri"/>
                <w:b/>
                <w:i w:val="0"/>
                <w:color w:val="0B2545"/>
                <w:sz w:val="17"/>
              </w:rPr>
              <w:t>Diagnostic question</w:t>
            </w:r>
          </w:p>
        </w:tc>
        <w:tc>
          <w:tcPr w:cnfStyle="100000000000">
            <w:tcW w:type="dxa" w:w="3190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  <w:shd w:fill="E8EEF5" w:val="clear"/>
            <w:tcBorders>
              <w:top w:val="single" w:sz="5" w:color="D6DDE5"/>
              <w:bottom w:val="single" w:sz="5" w:color="D6DDE5"/>
              <w:start w:val="single" w:sz="5" w:color="D6DDE5"/>
              <w:end w:val="single" w:sz="5" w:color="D6DDE5"/>
            </w:tcBorders>
          </w:tcPr>
          <w:p>
            <w:pPr>
              <w:spacing w:before="0" w:after="0" w:line="259" w:lineRule="auto"/>
              <w:jc w:val="center"/>
            </w:pPr>
            <w:r/>
            <w:r>
              <w:rPr>
                <w:rFonts w:ascii="Calibri" w:hAnsi="Calibri"/>
                <w:b/>
                <w:i w:val="0"/>
                <w:color w:val="0B2545"/>
                <w:sz w:val="17"/>
              </w:rPr>
              <w:t>Student response</w:t>
            </w:r>
          </w:p>
        </w:tc>
      </w:tr>
      <w:tr>
        <w:trPr>
          <w:trHeight w:val="792" w:hRule="atLeast"/>
          <w:cantSplit w:val="true"/>
        </w:trPr>
        <w:tc>
          <w:tcPr>
            <w:tcW w:type="dxa" w:w="520"/>
            <w:tcBorders>
              <w:top w:val="single" w:sz="5" w:color="D6DDE5"/>
              <w:bottom w:val="single" w:sz="5" w:color="D6DDE5"/>
              <w:start w:val="single" w:sz="5" w:color="D6DDE5"/>
              <w:end w:val="single" w:sz="5" w:color="D6DDE5"/>
            </w:tcBorders>
          </w:tcPr>
          <w:p>
            <w:pPr>
              <w:spacing w:before="0" w:after="0" w:line="259" w:lineRule="auto"/>
              <w:jc w:val="center"/>
            </w:pPr>
            <w:r/>
            <w:r>
              <w:rPr>
                <w:rFonts w:ascii="Calibri" w:hAnsi="Calibri"/>
                <w:b/>
                <w:i w:val="0"/>
                <w:color w:val="2E74B5"/>
                <w:sz w:val="18"/>
              </w:rPr>
              <w:t>B1</w:t>
            </w:r>
          </w:p>
        </w:tc>
        <w:tc>
          <w:tcPr>
            <w:tcW w:type="dxa" w:w="5650"/>
            <w:tcBorders>
              <w:top w:val="single" w:sz="5" w:color="D6DDE5"/>
              <w:bottom w:val="single" w:sz="5" w:color="D6DDE5"/>
              <w:start w:val="single" w:sz="5" w:color="D6DDE5"/>
              <w:end w:val="single" w:sz="5" w:color="D6DDE5"/>
            </w:tcBorders>
          </w:tcPr>
          <w:p>
            <w:pPr>
              <w:spacing w:before="0" w:after="0" w:line="259" w:lineRule="auto"/>
              <w:jc w:val="left"/>
            </w:pPr>
            <w:r/>
            <w:r>
              <w:rPr>
                <w:rFonts w:ascii="Calibri" w:hAnsi="Calibri"/>
                <w:b w:val="0"/>
                <w:i w:val="0"/>
                <w:color w:val="20252B"/>
                <w:sz w:val="18"/>
              </w:rPr>
              <w:t>Calculate the circuit's actual equivalent resistance.</w:t>
            </w:r>
          </w:p>
        </w:tc>
        <w:tc>
          <w:tcPr>
            <w:tcW w:type="dxa" w:w="3190"/>
            <w:tcBorders>
              <w:top w:val="single" w:sz="5" w:color="D6DDE5"/>
              <w:bottom w:val="single" w:sz="5" w:color="D6DDE5"/>
              <w:start w:val="single" w:sz="5" w:color="D6DDE5"/>
              <w:end w:val="single" w:sz="5" w:color="D6DDE5"/>
            </w:tcBorders>
          </w:tcPr>
          <w:p>
            <w:pPr>
              <w:spacing w:before="0" w:after="0" w:line="259" w:lineRule="auto"/>
              <w:jc w:val="left"/>
            </w:pPr>
            <w:r/>
            <w:r>
              <w:rPr>
                <w:rFonts w:ascii="Calibri" w:hAnsi="Calibri"/>
                <w:b w:val="0"/>
                <w:i w:val="0"/>
                <w:color w:val="5B6573"/>
                <w:sz w:val="17"/>
              </w:rPr>
              <w:br/>
              <w:t>________________________</w:t>
            </w:r>
          </w:p>
        </w:tc>
      </w:tr>
      <w:tr>
        <w:trPr>
          <w:trHeight w:val="792" w:hRule="atLeast"/>
          <w:cantSplit w:val="true"/>
        </w:trPr>
        <w:tc>
          <w:tcPr>
            <w:tcW w:type="dxa" w:w="520"/>
            <w:tcBorders>
              <w:top w:val="single" w:sz="5" w:color="D6DDE5"/>
              <w:bottom w:val="single" w:sz="5" w:color="D6DDE5"/>
              <w:start w:val="single" w:sz="5" w:color="D6DDE5"/>
              <w:end w:val="single" w:sz="5" w:color="D6DDE5"/>
            </w:tcBorders>
          </w:tcPr>
          <w:p>
            <w:pPr>
              <w:spacing w:before="0" w:after="0" w:line="259" w:lineRule="auto"/>
              <w:jc w:val="center"/>
            </w:pPr>
            <w:r/>
            <w:r>
              <w:rPr>
                <w:rFonts w:ascii="Calibri" w:hAnsi="Calibri"/>
                <w:b/>
                <w:i w:val="0"/>
                <w:color w:val="2E74B5"/>
                <w:sz w:val="18"/>
              </w:rPr>
              <w:t>B2</w:t>
            </w:r>
          </w:p>
        </w:tc>
        <w:tc>
          <w:tcPr>
            <w:tcW w:type="dxa" w:w="5650"/>
            <w:tcBorders>
              <w:top w:val="single" w:sz="5" w:color="D6DDE5"/>
              <w:bottom w:val="single" w:sz="5" w:color="D6DDE5"/>
              <w:start w:val="single" w:sz="5" w:color="D6DDE5"/>
              <w:end w:val="single" w:sz="5" w:color="D6DDE5"/>
            </w:tcBorders>
          </w:tcPr>
          <w:p>
            <w:pPr>
              <w:spacing w:before="0" w:after="0" w:line="259" w:lineRule="auto"/>
              <w:jc w:val="left"/>
            </w:pPr>
            <w:r/>
            <w:r>
              <w:rPr>
                <w:rFonts w:ascii="Calibri" w:hAnsi="Calibri"/>
                <w:b w:val="0"/>
                <w:i w:val="0"/>
                <w:color w:val="20252B"/>
                <w:sz w:val="18"/>
              </w:rPr>
              <w:t>How far is the actual resistance from the expected resistance?</w:t>
            </w:r>
          </w:p>
        </w:tc>
        <w:tc>
          <w:tcPr>
            <w:tcW w:type="dxa" w:w="3190"/>
            <w:tcBorders>
              <w:top w:val="single" w:sz="5" w:color="D6DDE5"/>
              <w:bottom w:val="single" w:sz="5" w:color="D6DDE5"/>
              <w:start w:val="single" w:sz="5" w:color="D6DDE5"/>
              <w:end w:val="single" w:sz="5" w:color="D6DDE5"/>
            </w:tcBorders>
          </w:tcPr>
          <w:p>
            <w:pPr>
              <w:spacing w:before="0" w:after="0" w:line="259" w:lineRule="auto"/>
              <w:jc w:val="left"/>
            </w:pPr>
            <w:r/>
            <w:r>
              <w:rPr>
                <w:rFonts w:ascii="Calibri" w:hAnsi="Calibri"/>
                <w:b w:val="0"/>
                <w:i w:val="0"/>
                <w:color w:val="5B6573"/>
                <w:sz w:val="17"/>
              </w:rPr>
              <w:br/>
              <w:t>________________________</w:t>
            </w:r>
          </w:p>
        </w:tc>
      </w:tr>
      <w:tr>
        <w:trPr>
          <w:trHeight w:val="792" w:hRule="atLeast"/>
          <w:cantSplit w:val="true"/>
        </w:trPr>
        <w:tc>
          <w:tcPr>
            <w:tcW w:type="dxa" w:w="520"/>
            <w:tcBorders>
              <w:top w:val="single" w:sz="5" w:color="D6DDE5"/>
              <w:bottom w:val="single" w:sz="5" w:color="D6DDE5"/>
              <w:start w:val="single" w:sz="5" w:color="D6DDE5"/>
              <w:end w:val="single" w:sz="5" w:color="D6DDE5"/>
            </w:tcBorders>
          </w:tcPr>
          <w:p>
            <w:pPr>
              <w:spacing w:before="0" w:after="0" w:line="259" w:lineRule="auto"/>
              <w:jc w:val="center"/>
            </w:pPr>
            <w:r/>
            <w:r>
              <w:rPr>
                <w:rFonts w:ascii="Calibri" w:hAnsi="Calibri"/>
                <w:b/>
                <w:i w:val="0"/>
                <w:color w:val="2E74B5"/>
                <w:sz w:val="18"/>
              </w:rPr>
              <w:t>B3</w:t>
            </w:r>
          </w:p>
        </w:tc>
        <w:tc>
          <w:tcPr>
            <w:tcW w:type="dxa" w:w="5650"/>
            <w:tcBorders>
              <w:top w:val="single" w:sz="5" w:color="D6DDE5"/>
              <w:bottom w:val="single" w:sz="5" w:color="D6DDE5"/>
              <w:start w:val="single" w:sz="5" w:color="D6DDE5"/>
              <w:end w:val="single" w:sz="5" w:color="D6DDE5"/>
            </w:tcBorders>
          </w:tcPr>
          <w:p>
            <w:pPr>
              <w:spacing w:before="0" w:after="0" w:line="259" w:lineRule="auto"/>
              <w:jc w:val="left"/>
            </w:pPr>
            <w:r/>
            <w:r>
              <w:rPr>
                <w:rFonts w:ascii="Calibri" w:hAnsi="Calibri"/>
                <w:b w:val="0"/>
                <w:i w:val="0"/>
                <w:color w:val="20252B"/>
                <w:sz w:val="18"/>
              </w:rPr>
              <w:t>Does the evidence indicate an open/high-resistance fault or a short/low-resistance fault?</w:t>
            </w:r>
          </w:p>
        </w:tc>
        <w:tc>
          <w:tcPr>
            <w:tcW w:type="dxa" w:w="3190"/>
            <w:tcBorders>
              <w:top w:val="single" w:sz="5" w:color="D6DDE5"/>
              <w:bottom w:val="single" w:sz="5" w:color="D6DDE5"/>
              <w:start w:val="single" w:sz="5" w:color="D6DDE5"/>
              <w:end w:val="single" w:sz="5" w:color="D6DDE5"/>
            </w:tcBorders>
          </w:tcPr>
          <w:p>
            <w:pPr>
              <w:spacing w:before="0" w:after="0" w:line="259" w:lineRule="auto"/>
              <w:jc w:val="left"/>
            </w:pPr>
            <w:r/>
            <w:r>
              <w:rPr>
                <w:rFonts w:ascii="Calibri" w:hAnsi="Calibri"/>
                <w:b w:val="0"/>
                <w:i w:val="0"/>
                <w:color w:val="5B6573"/>
                <w:sz w:val="17"/>
              </w:rPr>
              <w:br/>
              <w:t>________________________</w:t>
            </w:r>
          </w:p>
        </w:tc>
      </w:tr>
      <w:tr>
        <w:trPr>
          <w:trHeight w:val="792" w:hRule="atLeast"/>
          <w:cantSplit w:val="true"/>
        </w:trPr>
        <w:tc>
          <w:tcPr>
            <w:tcW w:type="dxa" w:w="520"/>
            <w:tcBorders>
              <w:top w:val="single" w:sz="5" w:color="D6DDE5"/>
              <w:bottom w:val="single" w:sz="5" w:color="D6DDE5"/>
              <w:start w:val="single" w:sz="5" w:color="D6DDE5"/>
              <w:end w:val="single" w:sz="5" w:color="D6DDE5"/>
            </w:tcBorders>
          </w:tcPr>
          <w:p>
            <w:pPr>
              <w:spacing w:before="0" w:after="0" w:line="259" w:lineRule="auto"/>
              <w:jc w:val="center"/>
            </w:pPr>
            <w:r/>
            <w:r>
              <w:rPr>
                <w:rFonts w:ascii="Calibri" w:hAnsi="Calibri"/>
                <w:b/>
                <w:i w:val="0"/>
                <w:color w:val="2E74B5"/>
                <w:sz w:val="18"/>
              </w:rPr>
              <w:t>B4</w:t>
            </w:r>
          </w:p>
        </w:tc>
        <w:tc>
          <w:tcPr>
            <w:tcW w:type="dxa" w:w="5650"/>
            <w:tcBorders>
              <w:top w:val="single" w:sz="5" w:color="D6DDE5"/>
              <w:bottom w:val="single" w:sz="5" w:color="D6DDE5"/>
              <w:start w:val="single" w:sz="5" w:color="D6DDE5"/>
              <w:end w:val="single" w:sz="5" w:color="D6DDE5"/>
            </w:tcBorders>
          </w:tcPr>
          <w:p>
            <w:pPr>
              <w:spacing w:before="0" w:after="0" w:line="259" w:lineRule="auto"/>
              <w:jc w:val="left"/>
            </w:pPr>
            <w:r/>
            <w:r>
              <w:rPr>
                <w:rFonts w:ascii="Calibri" w:hAnsi="Calibri"/>
                <w:b w:val="0"/>
                <w:i w:val="0"/>
                <w:color w:val="20252B"/>
                <w:sz w:val="18"/>
              </w:rPr>
              <w:t>How many times greater is actual current than expected current?</w:t>
            </w:r>
          </w:p>
        </w:tc>
        <w:tc>
          <w:tcPr>
            <w:tcW w:type="dxa" w:w="3190"/>
            <w:tcBorders>
              <w:top w:val="single" w:sz="5" w:color="D6DDE5"/>
              <w:bottom w:val="single" w:sz="5" w:color="D6DDE5"/>
              <w:start w:val="single" w:sz="5" w:color="D6DDE5"/>
              <w:end w:val="single" w:sz="5" w:color="D6DDE5"/>
            </w:tcBorders>
          </w:tcPr>
          <w:p>
            <w:pPr>
              <w:spacing w:before="0" w:after="0" w:line="259" w:lineRule="auto"/>
              <w:jc w:val="left"/>
            </w:pPr>
            <w:r/>
            <w:r>
              <w:rPr>
                <w:rFonts w:ascii="Calibri" w:hAnsi="Calibri"/>
                <w:b w:val="0"/>
                <w:i w:val="0"/>
                <w:color w:val="5B6573"/>
                <w:sz w:val="17"/>
              </w:rPr>
              <w:br/>
              <w:t>________________________</w:t>
            </w:r>
          </w:p>
        </w:tc>
      </w:tr>
    </w:tbl>
    <w:p>
      <w:pPr>
        <w:spacing w:after="0" w:before="40"/>
      </w:pPr>
    </w:p>
    <w:p>
      <w:pPr>
        <w:pStyle w:val="Heading2"/>
      </w:pPr>
      <w:r>
        <w:rPr>
          <w:rFonts w:ascii="Calibri" w:hAnsi="Calibri"/>
          <w:b/>
          <w:i w:val="0"/>
          <w:color w:val="2E74B5"/>
          <w:sz w:val="26"/>
        </w:rPr>
        <w:t>Exit Ticket - Explain the Relationship</w:t>
      </w:r>
    </w:p>
    <w:p>
      <w:pPr>
        <w:spacing w:after="40"/>
      </w:pPr>
      <w:r>
        <w:rPr>
          <w:rFonts w:ascii="Calibri" w:hAnsi="Calibri"/>
          <w:b w:val="0"/>
          <w:i w:val="0"/>
          <w:color w:val="20252B"/>
          <w:sz w:val="19"/>
        </w:rPr>
        <w:t>In one clear sentence, explain why current decreases when resistance increases while voltage stays constant.</w:t>
      </w:r>
    </w:p>
    <w:p>
      <w:pPr>
        <w:spacing w:before="40" w:after="100"/>
        <w:pBdr>
          <w:bottom w:val="single" w:sz="7" w:space="2" w:color="AAB6C3"/>
        </w:pBdr>
      </w:pPr>
      <w:r>
        <w:rPr>
          <w:rFonts w:ascii="Calibri" w:hAnsi="Calibri"/>
          <w:b w:val="0"/>
          <w:i w:val="0"/>
          <w:color w:val="20252B"/>
          <w:sz w:val="22"/>
        </w:rPr>
        <w:t xml:space="preserve"> </w:t>
      </w:r>
    </w:p>
    <w:p>
      <w:pPr>
        <w:spacing w:before="40" w:after="80"/>
        <w:pBdr>
          <w:bottom w:val="single" w:sz="7" w:space="2" w:color="AAB6C3"/>
        </w:pBdr>
      </w:pPr>
      <w:r>
        <w:rPr>
          <w:rFonts w:ascii="Calibri" w:hAnsi="Calibri"/>
          <w:b w:val="0"/>
          <w:i w:val="0"/>
          <w:color w:val="20252B"/>
          <w:sz w:val="22"/>
        </w:rPr>
        <w:t xml:space="preserve"> </w:t>
      </w:r>
    </w:p>
    <w:tbl>
      <w:tblPr>
        <w:tblW w:type="dxa" w:w="9360"/>
        <w:jc w:val="left"/>
        <w:tblLayout w:type="fixed"/>
        <w:tblLook w:firstColumn="1" w:firstRow="1" w:lastColumn="0" w:lastRow="0" w:noHBand="0" w:noVBand="1" w:val="04A0"/>
        <w:tblInd w:w="120" w:type="dxa"/>
      </w:tblPr>
      <w:tblGrid>
        <w:gridCol w:w="5300"/>
        <w:gridCol w:w="4060"/>
      </w:tblGrid>
      <w:tr>
        <w:trPr>
          <w:cantSplit w:val="true"/>
        </w:trPr>
        <w:tc>
          <w:tcPr>
            <w:tcW w:type="dxa" w:w="5300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  <w:tcBorders>
              <w:top w:val="nil"/>
              <w:bottom w:val="nil"/>
              <w:start w:val="nil"/>
              <w:end w:val="nil"/>
              <w:insideH w:val="nil"/>
              <w:insideV w:val="nil"/>
            </w:tcBorders>
          </w:tcPr>
          <w:p>
            <w:pPr>
              <w:spacing w:before="0" w:after="0" w:line="259" w:lineRule="auto"/>
              <w:jc w:val="left"/>
            </w:pPr>
            <w:r/>
            <w:r>
              <w:rPr>
                <w:rFonts w:ascii="Calibri" w:hAnsi="Calibri"/>
                <w:b/>
                <w:i w:val="0"/>
                <w:color w:val="5B6573"/>
                <w:sz w:val="18"/>
              </w:rPr>
              <w:t>Confidence check: circle one</w:t>
            </w:r>
          </w:p>
        </w:tc>
        <w:tc>
          <w:tcPr>
            <w:tcW w:type="dxa" w:w="4060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  <w:tcBorders>
              <w:top w:val="nil"/>
              <w:bottom w:val="nil"/>
              <w:start w:val="nil"/>
              <w:end w:val="nil"/>
              <w:insideH w:val="nil"/>
              <w:insideV w:val="nil"/>
            </w:tcBorders>
          </w:tcPr>
          <w:p>
            <w:pPr>
              <w:spacing w:before="0" w:after="0" w:line="259" w:lineRule="auto"/>
              <w:jc w:val="right"/>
            </w:pPr>
            <w:r/>
            <w:r>
              <w:rPr>
                <w:rFonts w:ascii="Calibri" w:hAnsi="Calibri"/>
                <w:b/>
                <w:i w:val="0"/>
                <w:color w:val="0B2545"/>
                <w:sz w:val="22"/>
              </w:rPr>
              <w:t>1  |  2  |  3  |  4</w:t>
            </w:r>
          </w:p>
        </w:tc>
      </w:tr>
    </w:tbl>
    <w:p>
      <w:pPr>
        <w:pageBreakBefore/>
        <w:spacing w:before="0" w:after="0" w:line="240" w:lineRule="auto"/>
      </w:pPr>
      <w:r>
        <w:rPr>
          <w:rFonts w:ascii="Calibri" w:hAnsi="Calibri"/>
          <w:b w:val="0"/>
          <w:i w:val="0"/>
          <w:color w:val="FFFFFF"/>
          <w:sz w:val="2"/>
        </w:rPr>
        <w:t xml:space="preserve"> </w:t>
      </w:r>
    </w:p>
    <w:tbl>
      <w:tblPr>
        <w:tblW w:type="dxa" w:w="9360"/>
        <w:jc w:val="left"/>
        <w:tblLayout w:type="fixed"/>
        <w:tblLook w:firstColumn="1" w:firstRow="1" w:lastColumn="0" w:lastRow="0" w:noHBand="0" w:noVBand="1" w:val="04A0"/>
        <w:tblInd w:w="120" w:type="dxa"/>
      </w:tblPr>
      <w:tblGrid>
        <w:gridCol w:w="6660"/>
        <w:gridCol w:w="2700"/>
      </w:tblGrid>
      <w:tr>
        <w:trPr>
          <w:cantSplit w:val="true"/>
        </w:trPr>
        <w:tc>
          <w:tcPr>
            <w:tcW w:type="dxa" w:w="6660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  <w:shd w:fill="0B2545" w:val="clear"/>
            <w:tcBorders>
              <w:top w:val="single" w:sz="8" w:color="0B2545"/>
              <w:bottom w:val="single" w:sz="8" w:color="0B2545"/>
              <w:start w:val="single" w:sz="8" w:color="0B2545"/>
              <w:end w:val="single" w:sz="8" w:color="0B2545"/>
            </w:tcBorders>
          </w:tcPr>
          <w:p>
            <w:pPr>
              <w:spacing w:before="0" w:after="0" w:line="259" w:lineRule="auto"/>
              <w:jc w:val="left"/>
            </w:pPr>
            <w:r/>
            <w:r>
              <w:rPr>
                <w:rFonts w:ascii="Calibri" w:hAnsi="Calibri"/>
                <w:b/>
                <w:i w:val="0"/>
                <w:color w:val="FFFFFF"/>
                <w:sz w:val="36"/>
              </w:rPr>
              <w:t>INSTRUCTOR ANSWER KEY</w:t>
            </w:r>
          </w:p>
        </w:tc>
        <w:tc>
          <w:tcPr>
            <w:tcW w:type="dxa" w:w="2700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  <w:shd w:fill="FFF5D9" w:val="clear"/>
            <w:tcBorders>
              <w:top w:val="single" w:sz="8" w:color="0B2545"/>
              <w:bottom w:val="single" w:sz="8" w:color="0B2545"/>
              <w:start w:val="single" w:sz="8" w:color="0B2545"/>
              <w:end w:val="single" w:sz="8" w:color="0B2545"/>
            </w:tcBorders>
          </w:tcPr>
          <w:p>
            <w:pPr>
              <w:spacing w:before="0" w:after="0" w:line="259" w:lineRule="auto"/>
              <w:jc w:val="center"/>
            </w:pPr>
            <w:r/>
            <w:r>
              <w:rPr>
                <w:rFonts w:ascii="Calibri" w:hAnsi="Calibri"/>
                <w:b/>
                <w:i w:val="0"/>
                <w:color w:val="7A5A00"/>
                <w:sz w:val="17"/>
              </w:rPr>
              <w:t>REMOVE BEFORE COPYING</w:t>
            </w:r>
          </w:p>
        </w:tc>
      </w:tr>
    </w:tbl>
    <w:p>
      <w:pPr>
        <w:spacing w:before="100" w:after="160"/>
      </w:pPr>
      <w:r>
        <w:rPr>
          <w:rFonts w:ascii="Calibri" w:hAnsi="Calibri"/>
          <w:b/>
          <w:i w:val="0"/>
          <w:color w:val="0B2545"/>
          <w:sz w:val="19"/>
        </w:rPr>
        <w:t xml:space="preserve">Scoring: </w:t>
      </w:r>
      <w:r>
        <w:rPr>
          <w:rFonts w:ascii="Calibri" w:hAnsi="Calibri"/>
          <w:b w:val="0"/>
          <w:i w:val="0"/>
          <w:color w:val="5B6573"/>
          <w:sz w:val="19"/>
        </w:rPr>
        <w:t>44 points total. Accept equivalent wording and correctly rounded values with proper units.</w:t>
      </w:r>
    </w:p>
    <w:p>
      <w:pPr>
        <w:pStyle w:val="Heading2"/>
      </w:pPr>
      <w:r>
        <w:rPr>
          <w:rFonts w:ascii="Calibri" w:hAnsi="Calibri"/>
          <w:b/>
          <w:i w:val="0"/>
          <w:color w:val="2E74B5"/>
          <w:sz w:val="26"/>
        </w:rPr>
        <w:t>Section 1 - Circuit Foundations</w:t>
      </w:r>
    </w:p>
    <w:tbl>
      <w:tblPr>
        <w:tblW w:type="dxa" w:w="9360"/>
        <w:jc w:val="left"/>
        <w:tblLayout w:type="fixed"/>
        <w:tblLook w:firstColumn="1" w:firstRow="1" w:lastColumn="0" w:lastRow="0" w:noHBand="0" w:noVBand="1" w:val="04A0"/>
        <w:tblInd w:w="120" w:type="dxa"/>
      </w:tblPr>
      <w:tblGrid>
        <w:gridCol w:w="650"/>
        <w:gridCol w:w="5000"/>
        <w:gridCol w:w="3710"/>
      </w:tblGrid>
      <w:tr>
        <w:trPr>
          <w:tblHeader w:val="true"/>
          <w:cantSplit w:val="true"/>
        </w:trPr>
        <w:tc>
          <w:tcPr w:cnfStyle="100000000000">
            <w:tcW w:type="dxa" w:w="650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  <w:shd w:fill="E8EEF5" w:val="clear"/>
            <w:tcBorders>
              <w:top w:val="single" w:sz="5" w:color="D6DDE5"/>
              <w:bottom w:val="single" w:sz="5" w:color="D6DDE5"/>
              <w:start w:val="single" w:sz="5" w:color="D6DDE5"/>
              <w:end w:val="single" w:sz="5" w:color="D6DDE5"/>
            </w:tcBorders>
          </w:tcPr>
          <w:p>
            <w:pPr>
              <w:spacing w:before="0" w:after="0" w:line="259" w:lineRule="auto"/>
              <w:jc w:val="center"/>
            </w:pPr>
            <w:r/>
            <w:r>
              <w:rPr>
                <w:rFonts w:ascii="Calibri" w:hAnsi="Calibri"/>
                <w:b/>
                <w:i w:val="0"/>
                <w:color w:val="0B2545"/>
                <w:sz w:val="17"/>
              </w:rPr>
              <w:t>#</w:t>
            </w:r>
          </w:p>
        </w:tc>
        <w:tc>
          <w:tcPr w:cnfStyle="100000000000">
            <w:tcW w:type="dxa" w:w="5000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  <w:shd w:fill="E8EEF5" w:val="clear"/>
            <w:tcBorders>
              <w:top w:val="single" w:sz="5" w:color="D6DDE5"/>
              <w:bottom w:val="single" w:sz="5" w:color="D6DDE5"/>
              <w:start w:val="single" w:sz="5" w:color="D6DDE5"/>
              <w:end w:val="single" w:sz="5" w:color="D6DDE5"/>
            </w:tcBorders>
          </w:tcPr>
          <w:p>
            <w:pPr>
              <w:spacing w:before="0" w:after="0" w:line="259" w:lineRule="auto"/>
              <w:jc w:val="left"/>
            </w:pPr>
            <w:r/>
            <w:r>
              <w:rPr>
                <w:rFonts w:ascii="Calibri" w:hAnsi="Calibri"/>
                <w:b/>
                <w:i w:val="0"/>
                <w:color w:val="0B2545"/>
                <w:sz w:val="17"/>
              </w:rPr>
              <w:t>Correct response</w:t>
            </w:r>
          </w:p>
        </w:tc>
        <w:tc>
          <w:tcPr w:cnfStyle="100000000000">
            <w:tcW w:type="dxa" w:w="3710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  <w:shd w:fill="E8EEF5" w:val="clear"/>
            <w:tcBorders>
              <w:top w:val="single" w:sz="5" w:color="D6DDE5"/>
              <w:bottom w:val="single" w:sz="5" w:color="D6DDE5"/>
              <w:start w:val="single" w:sz="5" w:color="D6DDE5"/>
              <w:end w:val="single" w:sz="5" w:color="D6DDE5"/>
            </w:tcBorders>
          </w:tcPr>
          <w:p>
            <w:pPr>
              <w:spacing w:before="0" w:after="0" w:line="259" w:lineRule="auto"/>
              <w:jc w:val="center"/>
            </w:pPr>
            <w:r/>
            <w:r>
              <w:rPr>
                <w:rFonts w:ascii="Calibri" w:hAnsi="Calibri"/>
                <w:b/>
                <w:i w:val="0"/>
                <w:color w:val="0B2545"/>
                <w:sz w:val="17"/>
              </w:rPr>
              <w:t>Teaching note</w:t>
            </w:r>
          </w:p>
        </w:tc>
      </w:tr>
      <w:tr>
        <w:trPr>
          <w:trHeight w:val="490" w:hRule="atLeast"/>
          <w:cantSplit w:val="true"/>
        </w:trPr>
        <w:tc>
          <w:tcPr>
            <w:tcW w:type="dxa" w:w="650"/>
            <w:tcBorders>
              <w:top w:val="single" w:sz="5" w:color="D6DDE5"/>
              <w:bottom w:val="single" w:sz="5" w:color="D6DDE5"/>
              <w:start w:val="single" w:sz="5" w:color="D6DDE5"/>
              <w:end w:val="single" w:sz="5" w:color="D6DDE5"/>
            </w:tcBorders>
          </w:tcPr>
          <w:p>
            <w:pPr>
              <w:spacing w:before="0" w:after="0" w:line="259" w:lineRule="auto"/>
              <w:jc w:val="center"/>
            </w:pPr>
            <w:r/>
            <w:r>
              <w:rPr>
                <w:rFonts w:ascii="Calibri" w:hAnsi="Calibri"/>
                <w:b/>
                <w:i w:val="0"/>
                <w:color w:val="2E74B5"/>
                <w:sz w:val="18"/>
              </w:rPr>
              <w:t>1</w:t>
            </w:r>
          </w:p>
        </w:tc>
        <w:tc>
          <w:tcPr>
            <w:tcW w:type="dxa" w:w="5000"/>
            <w:tcBorders>
              <w:top w:val="single" w:sz="5" w:color="D6DDE5"/>
              <w:bottom w:val="single" w:sz="5" w:color="D6DDE5"/>
              <w:start w:val="single" w:sz="5" w:color="D6DDE5"/>
              <w:end w:val="single" w:sz="5" w:color="D6DDE5"/>
            </w:tcBorders>
          </w:tcPr>
          <w:p>
            <w:pPr>
              <w:spacing w:before="0" w:after="0" w:line="259" w:lineRule="auto"/>
              <w:jc w:val="left"/>
            </w:pPr>
            <w:r/>
            <w:r>
              <w:rPr>
                <w:rFonts w:ascii="Calibri" w:hAnsi="Calibri"/>
                <w:b w:val="0"/>
                <w:i w:val="0"/>
                <w:color w:val="20252B"/>
                <w:sz w:val="18"/>
              </w:rPr>
              <w:t>Voltage</w:t>
            </w:r>
          </w:p>
        </w:tc>
        <w:tc>
          <w:tcPr>
            <w:tcW w:type="dxa" w:w="3710"/>
            <w:tcBorders>
              <w:top w:val="single" w:sz="5" w:color="D6DDE5"/>
              <w:bottom w:val="single" w:sz="5" w:color="D6DDE5"/>
              <w:start w:val="single" w:sz="5" w:color="D6DDE5"/>
              <w:end w:val="single" w:sz="5" w:color="D6DDE5"/>
            </w:tcBorders>
          </w:tcPr>
          <w:p>
            <w:pPr>
              <w:spacing w:before="0" w:after="0" w:line="259" w:lineRule="auto"/>
              <w:jc w:val="left"/>
            </w:pPr>
            <w:r/>
            <w:r>
              <w:rPr>
                <w:rFonts w:ascii="Calibri" w:hAnsi="Calibri"/>
                <w:b w:val="0"/>
                <w:i w:val="0"/>
                <w:color w:val="5B6573"/>
                <w:sz w:val="17"/>
              </w:rPr>
              <w:t>Electrical potential difference / pressure.</w:t>
            </w:r>
          </w:p>
        </w:tc>
      </w:tr>
      <w:tr>
        <w:trPr>
          <w:trHeight w:val="490" w:hRule="atLeast"/>
          <w:cantSplit w:val="true"/>
        </w:trPr>
        <w:tc>
          <w:tcPr>
            <w:tcW w:type="dxa" w:w="650"/>
            <w:tcBorders>
              <w:top w:val="single" w:sz="5" w:color="D6DDE5"/>
              <w:bottom w:val="single" w:sz="5" w:color="D6DDE5"/>
              <w:start w:val="single" w:sz="5" w:color="D6DDE5"/>
              <w:end w:val="single" w:sz="5" w:color="D6DDE5"/>
            </w:tcBorders>
          </w:tcPr>
          <w:p>
            <w:pPr>
              <w:spacing w:before="0" w:after="0" w:line="259" w:lineRule="auto"/>
              <w:jc w:val="center"/>
            </w:pPr>
            <w:r/>
            <w:r>
              <w:rPr>
                <w:rFonts w:ascii="Calibri" w:hAnsi="Calibri"/>
                <w:b/>
                <w:i w:val="0"/>
                <w:color w:val="2E74B5"/>
                <w:sz w:val="18"/>
              </w:rPr>
              <w:t>2</w:t>
            </w:r>
          </w:p>
        </w:tc>
        <w:tc>
          <w:tcPr>
            <w:tcW w:type="dxa" w:w="5000"/>
            <w:tcBorders>
              <w:top w:val="single" w:sz="5" w:color="D6DDE5"/>
              <w:bottom w:val="single" w:sz="5" w:color="D6DDE5"/>
              <w:start w:val="single" w:sz="5" w:color="D6DDE5"/>
              <w:end w:val="single" w:sz="5" w:color="D6DDE5"/>
            </w:tcBorders>
          </w:tcPr>
          <w:p>
            <w:pPr>
              <w:spacing w:before="0" w:after="0" w:line="259" w:lineRule="auto"/>
              <w:jc w:val="left"/>
            </w:pPr>
            <w:r/>
            <w:r>
              <w:rPr>
                <w:rFonts w:ascii="Calibri" w:hAnsi="Calibri"/>
                <w:b w:val="0"/>
                <w:i w:val="0"/>
                <w:color w:val="20252B"/>
                <w:sz w:val="18"/>
              </w:rPr>
              <w:t>I</w:t>
            </w:r>
          </w:p>
        </w:tc>
        <w:tc>
          <w:tcPr>
            <w:tcW w:type="dxa" w:w="3710"/>
            <w:tcBorders>
              <w:top w:val="single" w:sz="5" w:color="D6DDE5"/>
              <w:bottom w:val="single" w:sz="5" w:color="D6DDE5"/>
              <w:start w:val="single" w:sz="5" w:color="D6DDE5"/>
              <w:end w:val="single" w:sz="5" w:color="D6DDE5"/>
            </w:tcBorders>
          </w:tcPr>
          <w:p>
            <w:pPr>
              <w:spacing w:before="0" w:after="0" w:line="259" w:lineRule="auto"/>
              <w:jc w:val="left"/>
            </w:pPr>
            <w:r/>
            <w:r>
              <w:rPr>
                <w:rFonts w:ascii="Calibri" w:hAnsi="Calibri"/>
                <w:b w:val="0"/>
                <w:i w:val="0"/>
                <w:color w:val="5B6573"/>
                <w:sz w:val="17"/>
              </w:rPr>
              <w:t>Current is measured in amperes.</w:t>
            </w:r>
          </w:p>
        </w:tc>
      </w:tr>
      <w:tr>
        <w:trPr>
          <w:trHeight w:val="490" w:hRule="atLeast"/>
          <w:cantSplit w:val="true"/>
        </w:trPr>
        <w:tc>
          <w:tcPr>
            <w:tcW w:type="dxa" w:w="650"/>
            <w:tcBorders>
              <w:top w:val="single" w:sz="5" w:color="D6DDE5"/>
              <w:bottom w:val="single" w:sz="5" w:color="D6DDE5"/>
              <w:start w:val="single" w:sz="5" w:color="D6DDE5"/>
              <w:end w:val="single" w:sz="5" w:color="D6DDE5"/>
            </w:tcBorders>
          </w:tcPr>
          <w:p>
            <w:pPr>
              <w:spacing w:before="0" w:after="0" w:line="259" w:lineRule="auto"/>
              <w:jc w:val="center"/>
            </w:pPr>
            <w:r/>
            <w:r>
              <w:rPr>
                <w:rFonts w:ascii="Calibri" w:hAnsi="Calibri"/>
                <w:b/>
                <w:i w:val="0"/>
                <w:color w:val="2E74B5"/>
                <w:sz w:val="18"/>
              </w:rPr>
              <w:t>3</w:t>
            </w:r>
          </w:p>
        </w:tc>
        <w:tc>
          <w:tcPr>
            <w:tcW w:type="dxa" w:w="5000"/>
            <w:tcBorders>
              <w:top w:val="single" w:sz="5" w:color="D6DDE5"/>
              <w:bottom w:val="single" w:sz="5" w:color="D6DDE5"/>
              <w:start w:val="single" w:sz="5" w:color="D6DDE5"/>
              <w:end w:val="single" w:sz="5" w:color="D6DDE5"/>
            </w:tcBorders>
          </w:tcPr>
          <w:p>
            <w:pPr>
              <w:spacing w:before="0" w:after="0" w:line="259" w:lineRule="auto"/>
              <w:jc w:val="left"/>
            </w:pPr>
            <w:r/>
            <w:r>
              <w:rPr>
                <w:rFonts w:ascii="Calibri" w:hAnsi="Calibri"/>
                <w:b w:val="0"/>
                <w:i w:val="0"/>
                <w:color w:val="20252B"/>
                <w:sz w:val="18"/>
              </w:rPr>
              <w:t>ohms; Ω</w:t>
            </w:r>
          </w:p>
        </w:tc>
        <w:tc>
          <w:tcPr>
            <w:tcW w:type="dxa" w:w="3710"/>
            <w:tcBorders>
              <w:top w:val="single" w:sz="5" w:color="D6DDE5"/>
              <w:bottom w:val="single" w:sz="5" w:color="D6DDE5"/>
              <w:start w:val="single" w:sz="5" w:color="D6DDE5"/>
              <w:end w:val="single" w:sz="5" w:color="D6DDE5"/>
            </w:tcBorders>
          </w:tcPr>
          <w:p>
            <w:pPr>
              <w:spacing w:before="0" w:after="0" w:line="259" w:lineRule="auto"/>
              <w:jc w:val="left"/>
            </w:pPr>
            <w:r/>
            <w:r>
              <w:rPr>
                <w:rFonts w:ascii="Calibri" w:hAnsi="Calibri"/>
                <w:b w:val="0"/>
                <w:i w:val="0"/>
                <w:color w:val="5B6573"/>
                <w:sz w:val="17"/>
              </w:rPr>
              <w:t>Both the written unit and symbol are required.</w:t>
            </w:r>
          </w:p>
        </w:tc>
      </w:tr>
      <w:tr>
        <w:trPr>
          <w:trHeight w:val="490" w:hRule="atLeast"/>
          <w:cantSplit w:val="true"/>
        </w:trPr>
        <w:tc>
          <w:tcPr>
            <w:tcW w:type="dxa" w:w="650"/>
            <w:tcBorders>
              <w:top w:val="single" w:sz="5" w:color="D6DDE5"/>
              <w:bottom w:val="single" w:sz="5" w:color="D6DDE5"/>
              <w:start w:val="single" w:sz="5" w:color="D6DDE5"/>
              <w:end w:val="single" w:sz="5" w:color="D6DDE5"/>
            </w:tcBorders>
          </w:tcPr>
          <w:p>
            <w:pPr>
              <w:spacing w:before="0" w:after="0" w:line="259" w:lineRule="auto"/>
              <w:jc w:val="center"/>
            </w:pPr>
            <w:r/>
            <w:r>
              <w:rPr>
                <w:rFonts w:ascii="Calibri" w:hAnsi="Calibri"/>
                <w:b/>
                <w:i w:val="0"/>
                <w:color w:val="2E74B5"/>
                <w:sz w:val="18"/>
              </w:rPr>
              <w:t>4</w:t>
            </w:r>
          </w:p>
        </w:tc>
        <w:tc>
          <w:tcPr>
            <w:tcW w:type="dxa" w:w="5000"/>
            <w:tcBorders>
              <w:top w:val="single" w:sz="5" w:color="D6DDE5"/>
              <w:bottom w:val="single" w:sz="5" w:color="D6DDE5"/>
              <w:start w:val="single" w:sz="5" w:color="D6DDE5"/>
              <w:end w:val="single" w:sz="5" w:color="D6DDE5"/>
            </w:tcBorders>
          </w:tcPr>
          <w:p>
            <w:pPr>
              <w:spacing w:before="0" w:after="0" w:line="259" w:lineRule="auto"/>
              <w:jc w:val="left"/>
            </w:pPr>
            <w:r/>
            <w:r>
              <w:rPr>
                <w:rFonts w:ascii="Calibri" w:hAnsi="Calibri"/>
                <w:b w:val="0"/>
                <w:i w:val="0"/>
                <w:color w:val="20252B"/>
                <w:sz w:val="18"/>
              </w:rPr>
              <w:t>decrease</w:t>
            </w:r>
          </w:p>
        </w:tc>
        <w:tc>
          <w:tcPr>
            <w:tcW w:type="dxa" w:w="3710"/>
            <w:tcBorders>
              <w:top w:val="single" w:sz="5" w:color="D6DDE5"/>
              <w:bottom w:val="single" w:sz="5" w:color="D6DDE5"/>
              <w:start w:val="single" w:sz="5" w:color="D6DDE5"/>
              <w:end w:val="single" w:sz="5" w:color="D6DDE5"/>
            </w:tcBorders>
          </w:tcPr>
          <w:p>
            <w:pPr>
              <w:spacing w:before="0" w:after="0" w:line="259" w:lineRule="auto"/>
              <w:jc w:val="left"/>
            </w:pPr>
            <w:r/>
            <w:r>
              <w:rPr>
                <w:rFonts w:ascii="Calibri" w:hAnsi="Calibri"/>
                <w:b w:val="0"/>
                <w:i w:val="0"/>
                <w:color w:val="5B6573"/>
                <w:sz w:val="17"/>
              </w:rPr>
              <w:t>At fixed V, I = V / R.</w:t>
            </w:r>
          </w:p>
        </w:tc>
      </w:tr>
      <w:tr>
        <w:trPr>
          <w:trHeight w:val="490" w:hRule="atLeast"/>
          <w:cantSplit w:val="true"/>
        </w:trPr>
        <w:tc>
          <w:tcPr>
            <w:tcW w:type="dxa" w:w="650"/>
            <w:tcBorders>
              <w:top w:val="single" w:sz="5" w:color="D6DDE5"/>
              <w:bottom w:val="single" w:sz="5" w:color="D6DDE5"/>
              <w:start w:val="single" w:sz="5" w:color="D6DDE5"/>
              <w:end w:val="single" w:sz="5" w:color="D6DDE5"/>
            </w:tcBorders>
          </w:tcPr>
          <w:p>
            <w:pPr>
              <w:spacing w:before="0" w:after="0" w:line="259" w:lineRule="auto"/>
              <w:jc w:val="center"/>
            </w:pPr>
            <w:r/>
            <w:r>
              <w:rPr>
                <w:rFonts w:ascii="Calibri" w:hAnsi="Calibri"/>
                <w:b/>
                <w:i w:val="0"/>
                <w:color w:val="2E74B5"/>
                <w:sz w:val="18"/>
              </w:rPr>
              <w:t>5</w:t>
            </w:r>
          </w:p>
        </w:tc>
        <w:tc>
          <w:tcPr>
            <w:tcW w:type="dxa" w:w="5000"/>
            <w:tcBorders>
              <w:top w:val="single" w:sz="5" w:color="D6DDE5"/>
              <w:bottom w:val="single" w:sz="5" w:color="D6DDE5"/>
              <w:start w:val="single" w:sz="5" w:color="D6DDE5"/>
              <w:end w:val="single" w:sz="5" w:color="D6DDE5"/>
            </w:tcBorders>
          </w:tcPr>
          <w:p>
            <w:pPr>
              <w:spacing w:before="0" w:after="0" w:line="259" w:lineRule="auto"/>
              <w:jc w:val="left"/>
            </w:pPr>
            <w:r/>
            <w:r>
              <w:rPr>
                <w:rFonts w:ascii="Calibri" w:hAnsi="Calibri"/>
                <w:b w:val="0"/>
                <w:i w:val="0"/>
                <w:color w:val="20252B"/>
                <w:sz w:val="18"/>
              </w:rPr>
              <w:t>increase</w:t>
            </w:r>
          </w:p>
        </w:tc>
        <w:tc>
          <w:tcPr>
            <w:tcW w:type="dxa" w:w="3710"/>
            <w:tcBorders>
              <w:top w:val="single" w:sz="5" w:color="D6DDE5"/>
              <w:bottom w:val="single" w:sz="5" w:color="D6DDE5"/>
              <w:start w:val="single" w:sz="5" w:color="D6DDE5"/>
              <w:end w:val="single" w:sz="5" w:color="D6DDE5"/>
            </w:tcBorders>
          </w:tcPr>
          <w:p>
            <w:pPr>
              <w:spacing w:before="0" w:after="0" w:line="259" w:lineRule="auto"/>
              <w:jc w:val="left"/>
            </w:pPr>
            <w:r/>
            <w:r>
              <w:rPr>
                <w:rFonts w:ascii="Calibri" w:hAnsi="Calibri"/>
                <w:b w:val="0"/>
                <w:i w:val="0"/>
                <w:color w:val="5B6573"/>
                <w:sz w:val="17"/>
              </w:rPr>
              <w:t>At fixed R, I rises with V.</w:t>
            </w:r>
          </w:p>
        </w:tc>
      </w:tr>
      <w:tr>
        <w:trPr>
          <w:trHeight w:val="490" w:hRule="atLeast"/>
          <w:cantSplit w:val="true"/>
        </w:trPr>
        <w:tc>
          <w:tcPr>
            <w:tcW w:type="dxa" w:w="650"/>
            <w:tcBorders>
              <w:top w:val="single" w:sz="5" w:color="D6DDE5"/>
              <w:bottom w:val="single" w:sz="5" w:color="D6DDE5"/>
              <w:start w:val="single" w:sz="5" w:color="D6DDE5"/>
              <w:end w:val="single" w:sz="5" w:color="D6DDE5"/>
            </w:tcBorders>
          </w:tcPr>
          <w:p>
            <w:pPr>
              <w:spacing w:before="0" w:after="0" w:line="259" w:lineRule="auto"/>
              <w:jc w:val="center"/>
            </w:pPr>
            <w:r/>
            <w:r>
              <w:rPr>
                <w:rFonts w:ascii="Calibri" w:hAnsi="Calibri"/>
                <w:b/>
                <w:i w:val="0"/>
                <w:color w:val="2E74B5"/>
                <w:sz w:val="18"/>
              </w:rPr>
              <w:t>6</w:t>
            </w:r>
          </w:p>
        </w:tc>
        <w:tc>
          <w:tcPr>
            <w:tcW w:type="dxa" w:w="5000"/>
            <w:tcBorders>
              <w:top w:val="single" w:sz="5" w:color="D6DDE5"/>
              <w:bottom w:val="single" w:sz="5" w:color="D6DDE5"/>
              <w:start w:val="single" w:sz="5" w:color="D6DDE5"/>
              <w:end w:val="single" w:sz="5" w:color="D6DDE5"/>
            </w:tcBorders>
          </w:tcPr>
          <w:p>
            <w:pPr>
              <w:spacing w:before="0" w:after="0" w:line="259" w:lineRule="auto"/>
              <w:jc w:val="left"/>
            </w:pPr>
            <w:r/>
            <w:r>
              <w:rPr>
                <w:rFonts w:ascii="Calibri" w:hAnsi="Calibri"/>
                <w:b w:val="0"/>
                <w:i w:val="0"/>
                <w:color w:val="20252B"/>
                <w:sz w:val="18"/>
              </w:rPr>
              <w:t>0.25 A</w:t>
            </w:r>
          </w:p>
        </w:tc>
        <w:tc>
          <w:tcPr>
            <w:tcW w:type="dxa" w:w="3710"/>
            <w:tcBorders>
              <w:top w:val="single" w:sz="5" w:color="D6DDE5"/>
              <w:bottom w:val="single" w:sz="5" w:color="D6DDE5"/>
              <w:start w:val="single" w:sz="5" w:color="D6DDE5"/>
              <w:end w:val="single" w:sz="5" w:color="D6DDE5"/>
            </w:tcBorders>
          </w:tcPr>
          <w:p>
            <w:pPr>
              <w:spacing w:before="0" w:after="0" w:line="259" w:lineRule="auto"/>
              <w:jc w:val="left"/>
            </w:pPr>
            <w:r/>
            <w:r>
              <w:rPr>
                <w:rFonts w:ascii="Calibri" w:hAnsi="Calibri"/>
                <w:b w:val="0"/>
                <w:i w:val="0"/>
                <w:color w:val="5B6573"/>
                <w:sz w:val="17"/>
              </w:rPr>
              <w:t>250 / 1,000 = 0.25.</w:t>
            </w:r>
          </w:p>
        </w:tc>
      </w:tr>
      <w:tr>
        <w:trPr>
          <w:trHeight w:val="490" w:hRule="atLeast"/>
          <w:cantSplit w:val="true"/>
        </w:trPr>
        <w:tc>
          <w:tcPr>
            <w:tcW w:type="dxa" w:w="650"/>
            <w:tcBorders>
              <w:top w:val="single" w:sz="5" w:color="D6DDE5"/>
              <w:bottom w:val="single" w:sz="5" w:color="D6DDE5"/>
              <w:start w:val="single" w:sz="5" w:color="D6DDE5"/>
              <w:end w:val="single" w:sz="5" w:color="D6DDE5"/>
            </w:tcBorders>
          </w:tcPr>
          <w:p>
            <w:pPr>
              <w:spacing w:before="0" w:after="0" w:line="259" w:lineRule="auto"/>
              <w:jc w:val="center"/>
            </w:pPr>
            <w:r/>
            <w:r>
              <w:rPr>
                <w:rFonts w:ascii="Calibri" w:hAnsi="Calibri"/>
                <w:b/>
                <w:i w:val="0"/>
                <w:color w:val="2E74B5"/>
                <w:sz w:val="18"/>
              </w:rPr>
              <w:t>7</w:t>
            </w:r>
          </w:p>
        </w:tc>
        <w:tc>
          <w:tcPr>
            <w:tcW w:type="dxa" w:w="5000"/>
            <w:tcBorders>
              <w:top w:val="single" w:sz="5" w:color="D6DDE5"/>
              <w:bottom w:val="single" w:sz="5" w:color="D6DDE5"/>
              <w:start w:val="single" w:sz="5" w:color="D6DDE5"/>
              <w:end w:val="single" w:sz="5" w:color="D6DDE5"/>
            </w:tcBorders>
          </w:tcPr>
          <w:p>
            <w:pPr>
              <w:spacing w:before="0" w:after="0" w:line="259" w:lineRule="auto"/>
              <w:jc w:val="left"/>
            </w:pPr>
            <w:r/>
            <w:r>
              <w:rPr>
                <w:rFonts w:ascii="Calibri" w:hAnsi="Calibri"/>
                <w:b w:val="0"/>
                <w:i w:val="0"/>
                <w:color w:val="20252B"/>
                <w:sz w:val="18"/>
              </w:rPr>
              <w:t>40 mA</w:t>
            </w:r>
          </w:p>
        </w:tc>
        <w:tc>
          <w:tcPr>
            <w:tcW w:type="dxa" w:w="3710"/>
            <w:tcBorders>
              <w:top w:val="single" w:sz="5" w:color="D6DDE5"/>
              <w:bottom w:val="single" w:sz="5" w:color="D6DDE5"/>
              <w:start w:val="single" w:sz="5" w:color="D6DDE5"/>
              <w:end w:val="single" w:sz="5" w:color="D6DDE5"/>
            </w:tcBorders>
          </w:tcPr>
          <w:p>
            <w:pPr>
              <w:spacing w:before="0" w:after="0" w:line="259" w:lineRule="auto"/>
              <w:jc w:val="left"/>
            </w:pPr>
            <w:r/>
            <w:r>
              <w:rPr>
                <w:rFonts w:ascii="Calibri" w:hAnsi="Calibri"/>
                <w:b w:val="0"/>
                <w:i w:val="0"/>
                <w:color w:val="5B6573"/>
                <w:sz w:val="17"/>
              </w:rPr>
              <w:t>0.04 x 1,000 = 40.</w:t>
            </w:r>
          </w:p>
        </w:tc>
      </w:tr>
      <w:tr>
        <w:trPr>
          <w:trHeight w:val="490" w:hRule="atLeast"/>
          <w:cantSplit w:val="true"/>
        </w:trPr>
        <w:tc>
          <w:tcPr>
            <w:tcW w:type="dxa" w:w="650"/>
            <w:tcBorders>
              <w:top w:val="single" w:sz="5" w:color="D6DDE5"/>
              <w:bottom w:val="single" w:sz="5" w:color="D6DDE5"/>
              <w:start w:val="single" w:sz="5" w:color="D6DDE5"/>
              <w:end w:val="single" w:sz="5" w:color="D6DDE5"/>
            </w:tcBorders>
          </w:tcPr>
          <w:p>
            <w:pPr>
              <w:spacing w:before="0" w:after="0" w:line="259" w:lineRule="auto"/>
              <w:jc w:val="center"/>
            </w:pPr>
            <w:r/>
            <w:r>
              <w:rPr>
                <w:rFonts w:ascii="Calibri" w:hAnsi="Calibri"/>
                <w:b/>
                <w:i w:val="0"/>
                <w:color w:val="2E74B5"/>
                <w:sz w:val="18"/>
              </w:rPr>
              <w:t>8</w:t>
            </w:r>
          </w:p>
        </w:tc>
        <w:tc>
          <w:tcPr>
            <w:tcW w:type="dxa" w:w="5000"/>
            <w:tcBorders>
              <w:top w:val="single" w:sz="5" w:color="D6DDE5"/>
              <w:bottom w:val="single" w:sz="5" w:color="D6DDE5"/>
              <w:start w:val="single" w:sz="5" w:color="D6DDE5"/>
              <w:end w:val="single" w:sz="5" w:color="D6DDE5"/>
            </w:tcBorders>
          </w:tcPr>
          <w:p>
            <w:pPr>
              <w:spacing w:before="0" w:after="0" w:line="259" w:lineRule="auto"/>
              <w:jc w:val="left"/>
            </w:pPr>
            <w:r/>
            <w:r>
              <w:rPr>
                <w:rFonts w:ascii="Calibri" w:hAnsi="Calibri"/>
                <w:b w:val="0"/>
                <w:i w:val="0"/>
                <w:color w:val="20252B"/>
                <w:sz w:val="18"/>
              </w:rPr>
              <w:t>R = V / I</w:t>
            </w:r>
          </w:p>
        </w:tc>
        <w:tc>
          <w:tcPr>
            <w:tcW w:type="dxa" w:w="3710"/>
            <w:tcBorders>
              <w:top w:val="single" w:sz="5" w:color="D6DDE5"/>
              <w:bottom w:val="single" w:sz="5" w:color="D6DDE5"/>
              <w:start w:val="single" w:sz="5" w:color="D6DDE5"/>
              <w:end w:val="single" w:sz="5" w:color="D6DDE5"/>
            </w:tcBorders>
          </w:tcPr>
          <w:p>
            <w:pPr>
              <w:spacing w:before="0" w:after="0" w:line="259" w:lineRule="auto"/>
              <w:jc w:val="left"/>
            </w:pPr>
            <w:r/>
            <w:r>
              <w:rPr>
                <w:rFonts w:ascii="Calibri" w:hAnsi="Calibri"/>
                <w:b w:val="0"/>
                <w:i w:val="0"/>
                <w:color w:val="5B6573"/>
                <w:sz w:val="17"/>
              </w:rPr>
              <w:t>Resistance equals voltage divided by current.</w:t>
            </w:r>
          </w:p>
        </w:tc>
      </w:tr>
    </w:tbl>
    <w:p>
      <w:pPr>
        <w:pStyle w:val="Heading2"/>
      </w:pPr>
      <w:r>
        <w:rPr>
          <w:rFonts w:ascii="Calibri" w:hAnsi="Calibri"/>
          <w:b/>
          <w:i w:val="0"/>
          <w:color w:val="2E74B5"/>
          <w:sz w:val="26"/>
        </w:rPr>
        <w:t>Section 2 - Select the Formula</w:t>
      </w:r>
    </w:p>
    <w:tbl>
      <w:tblPr>
        <w:tblW w:type="dxa" w:w="9360"/>
        <w:jc w:val="left"/>
        <w:tblLayout w:type="fixed"/>
        <w:tblLook w:firstColumn="1" w:firstRow="1" w:lastColumn="0" w:lastRow="0" w:noHBand="0" w:noVBand="1" w:val="04A0"/>
        <w:tblInd w:w="120" w:type="dxa"/>
      </w:tblPr>
      <w:tblGrid>
        <w:gridCol w:w="650"/>
        <w:gridCol w:w="5000"/>
        <w:gridCol w:w="3710"/>
      </w:tblGrid>
      <w:tr>
        <w:trPr>
          <w:tblHeader w:val="true"/>
          <w:cantSplit w:val="true"/>
        </w:trPr>
        <w:tc>
          <w:tcPr w:cnfStyle="100000000000">
            <w:tcW w:type="dxa" w:w="650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  <w:shd w:fill="E8EEF5" w:val="clear"/>
            <w:tcBorders>
              <w:top w:val="single" w:sz="5" w:color="D6DDE5"/>
              <w:bottom w:val="single" w:sz="5" w:color="D6DDE5"/>
              <w:start w:val="single" w:sz="5" w:color="D6DDE5"/>
              <w:end w:val="single" w:sz="5" w:color="D6DDE5"/>
            </w:tcBorders>
          </w:tcPr>
          <w:p>
            <w:pPr>
              <w:spacing w:before="0" w:after="0" w:line="259" w:lineRule="auto"/>
              <w:jc w:val="center"/>
            </w:pPr>
            <w:r/>
            <w:r>
              <w:rPr>
                <w:rFonts w:ascii="Calibri" w:hAnsi="Calibri"/>
                <w:b/>
                <w:i w:val="0"/>
                <w:color w:val="0B2545"/>
                <w:sz w:val="17"/>
              </w:rPr>
              <w:t>#</w:t>
            </w:r>
          </w:p>
        </w:tc>
        <w:tc>
          <w:tcPr w:cnfStyle="100000000000">
            <w:tcW w:type="dxa" w:w="5000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  <w:shd w:fill="E8EEF5" w:val="clear"/>
            <w:tcBorders>
              <w:top w:val="single" w:sz="5" w:color="D6DDE5"/>
              <w:bottom w:val="single" w:sz="5" w:color="D6DDE5"/>
              <w:start w:val="single" w:sz="5" w:color="D6DDE5"/>
              <w:end w:val="single" w:sz="5" w:color="D6DDE5"/>
            </w:tcBorders>
          </w:tcPr>
          <w:p>
            <w:pPr>
              <w:spacing w:before="0" w:after="0" w:line="259" w:lineRule="auto"/>
              <w:jc w:val="left"/>
            </w:pPr>
            <w:r/>
            <w:r>
              <w:rPr>
                <w:rFonts w:ascii="Calibri" w:hAnsi="Calibri"/>
                <w:b/>
                <w:i w:val="0"/>
                <w:color w:val="0B2545"/>
                <w:sz w:val="17"/>
              </w:rPr>
              <w:t>Correct response</w:t>
            </w:r>
          </w:p>
        </w:tc>
        <w:tc>
          <w:tcPr w:cnfStyle="100000000000">
            <w:tcW w:type="dxa" w:w="3710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  <w:shd w:fill="E8EEF5" w:val="clear"/>
            <w:tcBorders>
              <w:top w:val="single" w:sz="5" w:color="D6DDE5"/>
              <w:bottom w:val="single" w:sz="5" w:color="D6DDE5"/>
              <w:start w:val="single" w:sz="5" w:color="D6DDE5"/>
              <w:end w:val="single" w:sz="5" w:color="D6DDE5"/>
            </w:tcBorders>
          </w:tcPr>
          <w:p>
            <w:pPr>
              <w:spacing w:before="0" w:after="0" w:line="259" w:lineRule="auto"/>
              <w:jc w:val="center"/>
            </w:pPr>
            <w:r/>
            <w:r>
              <w:rPr>
                <w:rFonts w:ascii="Calibri" w:hAnsi="Calibri"/>
                <w:b/>
                <w:i w:val="0"/>
                <w:color w:val="0B2545"/>
                <w:sz w:val="17"/>
              </w:rPr>
              <w:t>Teaching note</w:t>
            </w:r>
          </w:p>
        </w:tc>
      </w:tr>
      <w:tr>
        <w:trPr>
          <w:trHeight w:val="490" w:hRule="atLeast"/>
          <w:cantSplit w:val="true"/>
        </w:trPr>
        <w:tc>
          <w:tcPr>
            <w:tcW w:type="dxa" w:w="650"/>
            <w:tcBorders>
              <w:top w:val="single" w:sz="5" w:color="D6DDE5"/>
              <w:bottom w:val="single" w:sz="5" w:color="D6DDE5"/>
              <w:start w:val="single" w:sz="5" w:color="D6DDE5"/>
              <w:end w:val="single" w:sz="5" w:color="D6DDE5"/>
            </w:tcBorders>
          </w:tcPr>
          <w:p>
            <w:pPr>
              <w:spacing w:before="0" w:after="0" w:line="259" w:lineRule="auto"/>
              <w:jc w:val="center"/>
            </w:pPr>
            <w:r/>
            <w:r>
              <w:rPr>
                <w:rFonts w:ascii="Calibri" w:hAnsi="Calibri"/>
                <w:b/>
                <w:i w:val="0"/>
                <w:color w:val="2E74B5"/>
                <w:sz w:val="18"/>
              </w:rPr>
              <w:t>1</w:t>
            </w:r>
          </w:p>
        </w:tc>
        <w:tc>
          <w:tcPr>
            <w:tcW w:type="dxa" w:w="5000"/>
            <w:tcBorders>
              <w:top w:val="single" w:sz="5" w:color="D6DDE5"/>
              <w:bottom w:val="single" w:sz="5" w:color="D6DDE5"/>
              <w:start w:val="single" w:sz="5" w:color="D6DDE5"/>
              <w:end w:val="single" w:sz="5" w:color="D6DDE5"/>
            </w:tcBorders>
          </w:tcPr>
          <w:p>
            <w:pPr>
              <w:spacing w:before="0" w:after="0" w:line="259" w:lineRule="auto"/>
              <w:jc w:val="left"/>
            </w:pPr>
            <w:r/>
            <w:r>
              <w:rPr>
                <w:rFonts w:ascii="Calibri" w:hAnsi="Calibri"/>
                <w:b w:val="0"/>
                <w:i w:val="0"/>
                <w:color w:val="20252B"/>
                <w:sz w:val="18"/>
              </w:rPr>
              <w:t>I = V / R</w:t>
            </w:r>
          </w:p>
        </w:tc>
        <w:tc>
          <w:tcPr>
            <w:tcW w:type="dxa" w:w="3710"/>
            <w:tcBorders>
              <w:top w:val="single" w:sz="5" w:color="D6DDE5"/>
              <w:bottom w:val="single" w:sz="5" w:color="D6DDE5"/>
              <w:start w:val="single" w:sz="5" w:color="D6DDE5"/>
              <w:end w:val="single" w:sz="5" w:color="D6DDE5"/>
            </w:tcBorders>
          </w:tcPr>
          <w:p>
            <w:pPr>
              <w:spacing w:before="0" w:after="0" w:line="259" w:lineRule="auto"/>
              <w:jc w:val="left"/>
            </w:pPr>
            <w:r/>
            <w:r>
              <w:rPr>
                <w:rFonts w:ascii="Calibri" w:hAnsi="Calibri"/>
                <w:b w:val="0"/>
                <w:i w:val="0"/>
                <w:color w:val="5B6573"/>
                <w:sz w:val="17"/>
              </w:rPr>
              <w:t>Solve for current.</w:t>
            </w:r>
          </w:p>
        </w:tc>
      </w:tr>
      <w:tr>
        <w:trPr>
          <w:trHeight w:val="490" w:hRule="atLeast"/>
          <w:cantSplit w:val="true"/>
        </w:trPr>
        <w:tc>
          <w:tcPr>
            <w:tcW w:type="dxa" w:w="650"/>
            <w:tcBorders>
              <w:top w:val="single" w:sz="5" w:color="D6DDE5"/>
              <w:bottom w:val="single" w:sz="5" w:color="D6DDE5"/>
              <w:start w:val="single" w:sz="5" w:color="D6DDE5"/>
              <w:end w:val="single" w:sz="5" w:color="D6DDE5"/>
            </w:tcBorders>
          </w:tcPr>
          <w:p>
            <w:pPr>
              <w:spacing w:before="0" w:after="0" w:line="259" w:lineRule="auto"/>
              <w:jc w:val="center"/>
            </w:pPr>
            <w:r/>
            <w:r>
              <w:rPr>
                <w:rFonts w:ascii="Calibri" w:hAnsi="Calibri"/>
                <w:b/>
                <w:i w:val="0"/>
                <w:color w:val="2E74B5"/>
                <w:sz w:val="18"/>
              </w:rPr>
              <w:t>2</w:t>
            </w:r>
          </w:p>
        </w:tc>
        <w:tc>
          <w:tcPr>
            <w:tcW w:type="dxa" w:w="5000"/>
            <w:tcBorders>
              <w:top w:val="single" w:sz="5" w:color="D6DDE5"/>
              <w:bottom w:val="single" w:sz="5" w:color="D6DDE5"/>
              <w:start w:val="single" w:sz="5" w:color="D6DDE5"/>
              <w:end w:val="single" w:sz="5" w:color="D6DDE5"/>
            </w:tcBorders>
          </w:tcPr>
          <w:p>
            <w:pPr>
              <w:spacing w:before="0" w:after="0" w:line="259" w:lineRule="auto"/>
              <w:jc w:val="left"/>
            </w:pPr>
            <w:r/>
            <w:r>
              <w:rPr>
                <w:rFonts w:ascii="Calibri" w:hAnsi="Calibri"/>
                <w:b w:val="0"/>
                <w:i w:val="0"/>
                <w:color w:val="20252B"/>
                <w:sz w:val="18"/>
              </w:rPr>
              <w:t>V = I x R</w:t>
            </w:r>
          </w:p>
        </w:tc>
        <w:tc>
          <w:tcPr>
            <w:tcW w:type="dxa" w:w="3710"/>
            <w:tcBorders>
              <w:top w:val="single" w:sz="5" w:color="D6DDE5"/>
              <w:bottom w:val="single" w:sz="5" w:color="D6DDE5"/>
              <w:start w:val="single" w:sz="5" w:color="D6DDE5"/>
              <w:end w:val="single" w:sz="5" w:color="D6DDE5"/>
            </w:tcBorders>
          </w:tcPr>
          <w:p>
            <w:pPr>
              <w:spacing w:before="0" w:after="0" w:line="259" w:lineRule="auto"/>
              <w:jc w:val="left"/>
            </w:pPr>
            <w:r/>
            <w:r>
              <w:rPr>
                <w:rFonts w:ascii="Calibri" w:hAnsi="Calibri"/>
                <w:b w:val="0"/>
                <w:i w:val="0"/>
                <w:color w:val="5B6573"/>
                <w:sz w:val="17"/>
              </w:rPr>
              <w:t>Solve for voltage.</w:t>
            </w:r>
          </w:p>
        </w:tc>
      </w:tr>
      <w:tr>
        <w:trPr>
          <w:trHeight w:val="490" w:hRule="atLeast"/>
          <w:cantSplit w:val="true"/>
        </w:trPr>
        <w:tc>
          <w:tcPr>
            <w:tcW w:type="dxa" w:w="650"/>
            <w:tcBorders>
              <w:top w:val="single" w:sz="5" w:color="D6DDE5"/>
              <w:bottom w:val="single" w:sz="5" w:color="D6DDE5"/>
              <w:start w:val="single" w:sz="5" w:color="D6DDE5"/>
              <w:end w:val="single" w:sz="5" w:color="D6DDE5"/>
            </w:tcBorders>
          </w:tcPr>
          <w:p>
            <w:pPr>
              <w:spacing w:before="0" w:after="0" w:line="259" w:lineRule="auto"/>
              <w:jc w:val="center"/>
            </w:pPr>
            <w:r/>
            <w:r>
              <w:rPr>
                <w:rFonts w:ascii="Calibri" w:hAnsi="Calibri"/>
                <w:b/>
                <w:i w:val="0"/>
                <w:color w:val="2E74B5"/>
                <w:sz w:val="18"/>
              </w:rPr>
              <w:t>3</w:t>
            </w:r>
          </w:p>
        </w:tc>
        <w:tc>
          <w:tcPr>
            <w:tcW w:type="dxa" w:w="5000"/>
            <w:tcBorders>
              <w:top w:val="single" w:sz="5" w:color="D6DDE5"/>
              <w:bottom w:val="single" w:sz="5" w:color="D6DDE5"/>
              <w:start w:val="single" w:sz="5" w:color="D6DDE5"/>
              <w:end w:val="single" w:sz="5" w:color="D6DDE5"/>
            </w:tcBorders>
          </w:tcPr>
          <w:p>
            <w:pPr>
              <w:spacing w:before="0" w:after="0" w:line="259" w:lineRule="auto"/>
              <w:jc w:val="left"/>
            </w:pPr>
            <w:r/>
            <w:r>
              <w:rPr>
                <w:rFonts w:ascii="Calibri" w:hAnsi="Calibri"/>
                <w:b w:val="0"/>
                <w:i w:val="0"/>
                <w:color w:val="20252B"/>
                <w:sz w:val="18"/>
              </w:rPr>
              <w:t>R = V / I</w:t>
            </w:r>
          </w:p>
        </w:tc>
        <w:tc>
          <w:tcPr>
            <w:tcW w:type="dxa" w:w="3710"/>
            <w:tcBorders>
              <w:top w:val="single" w:sz="5" w:color="D6DDE5"/>
              <w:bottom w:val="single" w:sz="5" w:color="D6DDE5"/>
              <w:start w:val="single" w:sz="5" w:color="D6DDE5"/>
              <w:end w:val="single" w:sz="5" w:color="D6DDE5"/>
            </w:tcBorders>
          </w:tcPr>
          <w:p>
            <w:pPr>
              <w:spacing w:before="0" w:after="0" w:line="259" w:lineRule="auto"/>
              <w:jc w:val="left"/>
            </w:pPr>
            <w:r/>
            <w:r>
              <w:rPr>
                <w:rFonts w:ascii="Calibri" w:hAnsi="Calibri"/>
                <w:b w:val="0"/>
                <w:i w:val="0"/>
                <w:color w:val="5B6573"/>
                <w:sz w:val="17"/>
              </w:rPr>
              <w:t>Solve for resistance.</w:t>
            </w:r>
          </w:p>
        </w:tc>
      </w:tr>
      <w:tr>
        <w:trPr>
          <w:trHeight w:val="490" w:hRule="atLeast"/>
          <w:cantSplit w:val="true"/>
        </w:trPr>
        <w:tc>
          <w:tcPr>
            <w:tcW w:type="dxa" w:w="650"/>
            <w:tcBorders>
              <w:top w:val="single" w:sz="5" w:color="D6DDE5"/>
              <w:bottom w:val="single" w:sz="5" w:color="D6DDE5"/>
              <w:start w:val="single" w:sz="5" w:color="D6DDE5"/>
              <w:end w:val="single" w:sz="5" w:color="D6DDE5"/>
            </w:tcBorders>
          </w:tcPr>
          <w:p>
            <w:pPr>
              <w:spacing w:before="0" w:after="0" w:line="259" w:lineRule="auto"/>
              <w:jc w:val="center"/>
            </w:pPr>
            <w:r/>
            <w:r>
              <w:rPr>
                <w:rFonts w:ascii="Calibri" w:hAnsi="Calibri"/>
                <w:b/>
                <w:i w:val="0"/>
                <w:color w:val="2E74B5"/>
                <w:sz w:val="18"/>
              </w:rPr>
              <w:t>4</w:t>
            </w:r>
          </w:p>
        </w:tc>
        <w:tc>
          <w:tcPr>
            <w:tcW w:type="dxa" w:w="5000"/>
            <w:tcBorders>
              <w:top w:val="single" w:sz="5" w:color="D6DDE5"/>
              <w:bottom w:val="single" w:sz="5" w:color="D6DDE5"/>
              <w:start w:val="single" w:sz="5" w:color="D6DDE5"/>
              <w:end w:val="single" w:sz="5" w:color="D6DDE5"/>
            </w:tcBorders>
          </w:tcPr>
          <w:p>
            <w:pPr>
              <w:spacing w:before="0" w:after="0" w:line="259" w:lineRule="auto"/>
              <w:jc w:val="left"/>
            </w:pPr>
            <w:r/>
            <w:r>
              <w:rPr>
                <w:rFonts w:ascii="Calibri" w:hAnsi="Calibri"/>
                <w:b w:val="0"/>
                <w:i w:val="0"/>
                <w:color w:val="20252B"/>
                <w:sz w:val="18"/>
              </w:rPr>
              <w:t>I = V / R</w:t>
            </w:r>
          </w:p>
        </w:tc>
        <w:tc>
          <w:tcPr>
            <w:tcW w:type="dxa" w:w="3710"/>
            <w:tcBorders>
              <w:top w:val="single" w:sz="5" w:color="D6DDE5"/>
              <w:bottom w:val="single" w:sz="5" w:color="D6DDE5"/>
              <w:start w:val="single" w:sz="5" w:color="D6DDE5"/>
              <w:end w:val="single" w:sz="5" w:color="D6DDE5"/>
            </w:tcBorders>
          </w:tcPr>
          <w:p>
            <w:pPr>
              <w:spacing w:before="0" w:after="0" w:line="259" w:lineRule="auto"/>
              <w:jc w:val="left"/>
            </w:pPr>
            <w:r/>
            <w:r>
              <w:rPr>
                <w:rFonts w:ascii="Calibri" w:hAnsi="Calibri"/>
                <w:b w:val="0"/>
                <w:i w:val="0"/>
                <w:color w:val="5B6573"/>
                <w:sz w:val="17"/>
              </w:rPr>
              <w:t>12 V and 6 Ω are known.</w:t>
            </w:r>
          </w:p>
        </w:tc>
      </w:tr>
      <w:tr>
        <w:trPr>
          <w:trHeight w:val="490" w:hRule="atLeast"/>
          <w:cantSplit w:val="true"/>
        </w:trPr>
        <w:tc>
          <w:tcPr>
            <w:tcW w:type="dxa" w:w="650"/>
            <w:tcBorders>
              <w:top w:val="single" w:sz="5" w:color="D6DDE5"/>
              <w:bottom w:val="single" w:sz="5" w:color="D6DDE5"/>
              <w:start w:val="single" w:sz="5" w:color="D6DDE5"/>
              <w:end w:val="single" w:sz="5" w:color="D6DDE5"/>
            </w:tcBorders>
          </w:tcPr>
          <w:p>
            <w:pPr>
              <w:spacing w:before="0" w:after="0" w:line="259" w:lineRule="auto"/>
              <w:jc w:val="center"/>
            </w:pPr>
            <w:r/>
            <w:r>
              <w:rPr>
                <w:rFonts w:ascii="Calibri" w:hAnsi="Calibri"/>
                <w:b/>
                <w:i w:val="0"/>
                <w:color w:val="2E74B5"/>
                <w:sz w:val="18"/>
              </w:rPr>
              <w:t>5</w:t>
            </w:r>
          </w:p>
        </w:tc>
        <w:tc>
          <w:tcPr>
            <w:tcW w:type="dxa" w:w="5000"/>
            <w:tcBorders>
              <w:top w:val="single" w:sz="5" w:color="D6DDE5"/>
              <w:bottom w:val="single" w:sz="5" w:color="D6DDE5"/>
              <w:start w:val="single" w:sz="5" w:color="D6DDE5"/>
              <w:end w:val="single" w:sz="5" w:color="D6DDE5"/>
            </w:tcBorders>
          </w:tcPr>
          <w:p>
            <w:pPr>
              <w:spacing w:before="0" w:after="0" w:line="259" w:lineRule="auto"/>
              <w:jc w:val="left"/>
            </w:pPr>
            <w:r/>
            <w:r>
              <w:rPr>
                <w:rFonts w:ascii="Calibri" w:hAnsi="Calibri"/>
                <w:b w:val="0"/>
                <w:i w:val="0"/>
                <w:color w:val="20252B"/>
                <w:sz w:val="18"/>
              </w:rPr>
              <w:t>R = V / I</w:t>
            </w:r>
          </w:p>
        </w:tc>
        <w:tc>
          <w:tcPr>
            <w:tcW w:type="dxa" w:w="3710"/>
            <w:tcBorders>
              <w:top w:val="single" w:sz="5" w:color="D6DDE5"/>
              <w:bottom w:val="single" w:sz="5" w:color="D6DDE5"/>
              <w:start w:val="single" w:sz="5" w:color="D6DDE5"/>
              <w:end w:val="single" w:sz="5" w:color="D6DDE5"/>
            </w:tcBorders>
          </w:tcPr>
          <w:p>
            <w:pPr>
              <w:spacing w:before="0" w:after="0" w:line="259" w:lineRule="auto"/>
              <w:jc w:val="left"/>
            </w:pPr>
            <w:r/>
            <w:r>
              <w:rPr>
                <w:rFonts w:ascii="Calibri" w:hAnsi="Calibri"/>
                <w:b w:val="0"/>
                <w:i w:val="0"/>
                <w:color w:val="5B6573"/>
                <w:sz w:val="17"/>
              </w:rPr>
              <w:t>5 V and 0.50 A are known.</w:t>
            </w:r>
          </w:p>
        </w:tc>
      </w:tr>
      <w:tr>
        <w:trPr>
          <w:trHeight w:val="490" w:hRule="atLeast"/>
          <w:cantSplit w:val="true"/>
        </w:trPr>
        <w:tc>
          <w:tcPr>
            <w:tcW w:type="dxa" w:w="650"/>
            <w:tcBorders>
              <w:top w:val="single" w:sz="5" w:color="D6DDE5"/>
              <w:bottom w:val="single" w:sz="5" w:color="D6DDE5"/>
              <w:start w:val="single" w:sz="5" w:color="D6DDE5"/>
              <w:end w:val="single" w:sz="5" w:color="D6DDE5"/>
            </w:tcBorders>
          </w:tcPr>
          <w:p>
            <w:pPr>
              <w:spacing w:before="0" w:after="0" w:line="259" w:lineRule="auto"/>
              <w:jc w:val="center"/>
            </w:pPr>
            <w:r/>
            <w:r>
              <w:rPr>
                <w:rFonts w:ascii="Calibri" w:hAnsi="Calibri"/>
                <w:b/>
                <w:i w:val="0"/>
                <w:color w:val="2E74B5"/>
                <w:sz w:val="18"/>
              </w:rPr>
              <w:t>6</w:t>
            </w:r>
          </w:p>
        </w:tc>
        <w:tc>
          <w:tcPr>
            <w:tcW w:type="dxa" w:w="5000"/>
            <w:tcBorders>
              <w:top w:val="single" w:sz="5" w:color="D6DDE5"/>
              <w:bottom w:val="single" w:sz="5" w:color="D6DDE5"/>
              <w:start w:val="single" w:sz="5" w:color="D6DDE5"/>
              <w:end w:val="single" w:sz="5" w:color="D6DDE5"/>
            </w:tcBorders>
          </w:tcPr>
          <w:p>
            <w:pPr>
              <w:spacing w:before="0" w:after="0" w:line="259" w:lineRule="auto"/>
              <w:jc w:val="left"/>
            </w:pPr>
            <w:r/>
            <w:r>
              <w:rPr>
                <w:rFonts w:ascii="Calibri" w:hAnsi="Calibri"/>
                <w:b w:val="0"/>
                <w:i w:val="0"/>
                <w:color w:val="20252B"/>
                <w:sz w:val="18"/>
              </w:rPr>
              <w:t>V = I x R</w:t>
            </w:r>
          </w:p>
        </w:tc>
        <w:tc>
          <w:tcPr>
            <w:tcW w:type="dxa" w:w="3710"/>
            <w:tcBorders>
              <w:top w:val="single" w:sz="5" w:color="D6DDE5"/>
              <w:bottom w:val="single" w:sz="5" w:color="D6DDE5"/>
              <w:start w:val="single" w:sz="5" w:color="D6DDE5"/>
              <w:end w:val="single" w:sz="5" w:color="D6DDE5"/>
            </w:tcBorders>
          </w:tcPr>
          <w:p>
            <w:pPr>
              <w:spacing w:before="0" w:after="0" w:line="259" w:lineRule="auto"/>
              <w:jc w:val="left"/>
            </w:pPr>
            <w:r/>
            <w:r>
              <w:rPr>
                <w:rFonts w:ascii="Calibri" w:hAnsi="Calibri"/>
                <w:b w:val="0"/>
                <w:i w:val="0"/>
                <w:color w:val="5B6573"/>
                <w:sz w:val="17"/>
              </w:rPr>
              <w:t>0.20 A and 30 Ω are known.</w:t>
            </w:r>
          </w:p>
        </w:tc>
      </w:tr>
    </w:tbl>
    <w:p>
      <w:pPr>
        <w:pageBreakBefore/>
        <w:spacing w:before="0" w:after="0" w:line="240" w:lineRule="auto"/>
      </w:pPr>
      <w:r>
        <w:rPr>
          <w:rFonts w:ascii="Calibri" w:hAnsi="Calibri"/>
          <w:b w:val="0"/>
          <w:i w:val="0"/>
          <w:color w:val="FFFFFF"/>
          <w:sz w:val="2"/>
        </w:rPr>
        <w:t xml:space="preserve"> </w:t>
      </w:r>
    </w:p>
    <w:p>
      <w:pPr>
        <w:pStyle w:val="Heading2"/>
      </w:pPr>
      <w:r>
        <w:rPr>
          <w:rFonts w:ascii="Calibri" w:hAnsi="Calibri"/>
          <w:b/>
          <w:i w:val="0"/>
          <w:color w:val="2E74B5"/>
          <w:sz w:val="26"/>
        </w:rPr>
        <w:t>Section 3 - Calculate the Missing Quantity</w:t>
      </w:r>
    </w:p>
    <w:tbl>
      <w:tblPr>
        <w:tblW w:type="dxa" w:w="9360"/>
        <w:jc w:val="left"/>
        <w:tblLayout w:type="fixed"/>
        <w:tblLook w:firstColumn="1" w:firstRow="1" w:lastColumn="0" w:lastRow="0" w:noHBand="0" w:noVBand="1" w:val="04A0"/>
        <w:tblInd w:w="120" w:type="dxa"/>
      </w:tblPr>
      <w:tblGrid>
        <w:gridCol w:w="520"/>
        <w:gridCol w:w="3580"/>
        <w:gridCol w:w="3180"/>
        <w:gridCol w:w="2080"/>
      </w:tblGrid>
      <w:tr>
        <w:trPr>
          <w:tblHeader w:val="true"/>
          <w:cantSplit w:val="true"/>
        </w:trPr>
        <w:tc>
          <w:tcPr w:cnfStyle="100000000000">
            <w:tcW w:type="dxa" w:w="520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  <w:shd w:fill="E8EEF5" w:val="clear"/>
            <w:tcBorders>
              <w:top w:val="single" w:sz="5" w:color="D6DDE5"/>
              <w:bottom w:val="single" w:sz="5" w:color="D6DDE5"/>
              <w:start w:val="single" w:sz="5" w:color="D6DDE5"/>
              <w:end w:val="single" w:sz="5" w:color="D6DDE5"/>
            </w:tcBorders>
          </w:tcPr>
          <w:p>
            <w:pPr>
              <w:spacing w:before="0" w:after="0" w:line="259" w:lineRule="auto"/>
              <w:jc w:val="center"/>
            </w:pPr>
            <w:r/>
            <w:r>
              <w:rPr>
                <w:rFonts w:ascii="Calibri" w:hAnsi="Calibri"/>
                <w:b/>
                <w:i w:val="0"/>
                <w:color w:val="0B2545"/>
                <w:sz w:val="17"/>
              </w:rPr>
              <w:t>#</w:t>
            </w:r>
          </w:p>
        </w:tc>
        <w:tc>
          <w:tcPr w:cnfStyle="100000000000">
            <w:tcW w:type="dxa" w:w="3580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  <w:shd w:fill="E8EEF5" w:val="clear"/>
            <w:tcBorders>
              <w:top w:val="single" w:sz="5" w:color="D6DDE5"/>
              <w:bottom w:val="single" w:sz="5" w:color="D6DDE5"/>
              <w:start w:val="single" w:sz="5" w:color="D6DDE5"/>
              <w:end w:val="single" w:sz="5" w:color="D6DDE5"/>
            </w:tcBorders>
          </w:tcPr>
          <w:p>
            <w:pPr>
              <w:spacing w:before="0" w:after="0" w:line="259" w:lineRule="auto"/>
              <w:jc w:val="left"/>
            </w:pPr>
            <w:r/>
            <w:r>
              <w:rPr>
                <w:rFonts w:ascii="Calibri" w:hAnsi="Calibri"/>
                <w:b/>
                <w:i w:val="0"/>
                <w:color w:val="0B2545"/>
                <w:sz w:val="17"/>
              </w:rPr>
              <w:t>Given / Find</w:t>
            </w:r>
          </w:p>
        </w:tc>
        <w:tc>
          <w:tcPr w:cnfStyle="100000000000">
            <w:tcW w:type="dxa" w:w="3180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  <w:shd w:fill="E8EEF5" w:val="clear"/>
            <w:tcBorders>
              <w:top w:val="single" w:sz="5" w:color="D6DDE5"/>
              <w:bottom w:val="single" w:sz="5" w:color="D6DDE5"/>
              <w:start w:val="single" w:sz="5" w:color="D6DDE5"/>
              <w:end w:val="single" w:sz="5" w:color="D6DDE5"/>
            </w:tcBorders>
          </w:tcPr>
          <w:p>
            <w:pPr>
              <w:spacing w:before="0" w:after="0" w:line="259" w:lineRule="auto"/>
              <w:jc w:val="center"/>
            </w:pPr>
            <w:r/>
            <w:r>
              <w:rPr>
                <w:rFonts w:ascii="Calibri" w:hAnsi="Calibri"/>
                <w:b/>
                <w:i w:val="0"/>
                <w:color w:val="0B2545"/>
                <w:sz w:val="17"/>
              </w:rPr>
              <w:t>Correct setup</w:t>
            </w:r>
          </w:p>
        </w:tc>
        <w:tc>
          <w:tcPr w:cnfStyle="100000000000">
            <w:tcW w:type="dxa" w:w="2080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  <w:shd w:fill="E8EEF5" w:val="clear"/>
            <w:tcBorders>
              <w:top w:val="single" w:sz="5" w:color="D6DDE5"/>
              <w:bottom w:val="single" w:sz="5" w:color="D6DDE5"/>
              <w:start w:val="single" w:sz="5" w:color="D6DDE5"/>
              <w:end w:val="single" w:sz="5" w:color="D6DDE5"/>
            </w:tcBorders>
          </w:tcPr>
          <w:p>
            <w:pPr>
              <w:spacing w:before="0" w:after="0" w:line="259" w:lineRule="auto"/>
              <w:jc w:val="center"/>
            </w:pPr>
            <w:r/>
            <w:r>
              <w:rPr>
                <w:rFonts w:ascii="Calibri" w:hAnsi="Calibri"/>
                <w:b/>
                <w:i w:val="0"/>
                <w:color w:val="0B2545"/>
                <w:sz w:val="17"/>
              </w:rPr>
              <w:t>Answer</w:t>
            </w:r>
          </w:p>
        </w:tc>
      </w:tr>
      <w:tr>
        <w:trPr>
          <w:trHeight w:val="547" w:hRule="atLeast"/>
          <w:cantSplit w:val="true"/>
        </w:trPr>
        <w:tc>
          <w:tcPr>
            <w:tcW w:type="dxa" w:w="520"/>
            <w:tcBorders>
              <w:top w:val="single" w:sz="5" w:color="D6DDE5"/>
              <w:bottom w:val="single" w:sz="5" w:color="D6DDE5"/>
              <w:start w:val="single" w:sz="5" w:color="D6DDE5"/>
              <w:end w:val="single" w:sz="5" w:color="D6DDE5"/>
            </w:tcBorders>
          </w:tcPr>
          <w:p>
            <w:pPr>
              <w:spacing w:before="0" w:after="0" w:line="259" w:lineRule="auto"/>
              <w:jc w:val="center"/>
            </w:pPr>
            <w:r/>
            <w:r>
              <w:rPr>
                <w:rFonts w:ascii="Calibri" w:hAnsi="Calibri"/>
                <w:b/>
                <w:i w:val="0"/>
                <w:color w:val="2E74B5"/>
                <w:sz w:val="17"/>
              </w:rPr>
              <w:t>1</w:t>
            </w:r>
          </w:p>
        </w:tc>
        <w:tc>
          <w:tcPr>
            <w:tcW w:type="dxa" w:w="3580"/>
            <w:tcBorders>
              <w:top w:val="single" w:sz="5" w:color="D6DDE5"/>
              <w:bottom w:val="single" w:sz="5" w:color="D6DDE5"/>
              <w:start w:val="single" w:sz="5" w:color="D6DDE5"/>
              <w:end w:val="single" w:sz="5" w:color="D6DDE5"/>
            </w:tcBorders>
          </w:tcPr>
          <w:p>
            <w:pPr>
              <w:spacing w:before="0" w:after="0" w:line="259" w:lineRule="auto"/>
              <w:jc w:val="left"/>
            </w:pPr>
            <w:r/>
            <w:r>
              <w:rPr>
                <w:rFonts w:ascii="Calibri" w:hAnsi="Calibri"/>
                <w:b w:val="0"/>
                <w:i w:val="0"/>
                <w:color w:val="20252B"/>
                <w:sz w:val="17"/>
              </w:rPr>
              <w:t>I = 2.50 A; R = 4.00 Ω; find V</w:t>
            </w:r>
          </w:p>
        </w:tc>
        <w:tc>
          <w:tcPr>
            <w:tcW w:type="dxa" w:w="3180"/>
            <w:tcBorders>
              <w:top w:val="single" w:sz="5" w:color="D6DDE5"/>
              <w:bottom w:val="single" w:sz="5" w:color="D6DDE5"/>
              <w:start w:val="single" w:sz="5" w:color="D6DDE5"/>
              <w:end w:val="single" w:sz="5" w:color="D6DDE5"/>
            </w:tcBorders>
          </w:tcPr>
          <w:p>
            <w:pPr>
              <w:spacing w:before="0" w:after="0" w:line="259" w:lineRule="auto"/>
              <w:jc w:val="left"/>
            </w:pPr>
            <w:r/>
            <w:r>
              <w:rPr>
                <w:rFonts w:ascii="Calibri" w:hAnsi="Calibri"/>
                <w:b w:val="0"/>
                <w:i w:val="0"/>
                <w:color w:val="20252B"/>
                <w:sz w:val="17"/>
              </w:rPr>
              <w:t>V = 2.50 x 4.00</w:t>
            </w:r>
          </w:p>
        </w:tc>
        <w:tc>
          <w:tcPr>
            <w:tcW w:type="dxa" w:w="2080"/>
            <w:tcBorders>
              <w:top w:val="single" w:sz="5" w:color="D6DDE5"/>
              <w:bottom w:val="single" w:sz="5" w:color="D6DDE5"/>
              <w:start w:val="single" w:sz="5" w:color="D6DDE5"/>
              <w:end w:val="single" w:sz="5" w:color="D6DDE5"/>
            </w:tcBorders>
          </w:tcPr>
          <w:p>
            <w:pPr>
              <w:spacing w:before="0" w:after="0" w:line="259" w:lineRule="auto"/>
              <w:jc w:val="center"/>
            </w:pPr>
            <w:r/>
            <w:r>
              <w:rPr>
                <w:rFonts w:ascii="Calibri" w:hAnsi="Calibri"/>
                <w:b/>
                <w:i w:val="0"/>
                <w:color w:val="0B2545"/>
                <w:sz w:val="17"/>
              </w:rPr>
              <w:t>10.0 V</w:t>
            </w:r>
          </w:p>
        </w:tc>
      </w:tr>
      <w:tr>
        <w:trPr>
          <w:trHeight w:val="547" w:hRule="atLeast"/>
          <w:cantSplit w:val="true"/>
        </w:trPr>
        <w:tc>
          <w:tcPr>
            <w:tcW w:type="dxa" w:w="520"/>
            <w:tcBorders>
              <w:top w:val="single" w:sz="5" w:color="D6DDE5"/>
              <w:bottom w:val="single" w:sz="5" w:color="D6DDE5"/>
              <w:start w:val="single" w:sz="5" w:color="D6DDE5"/>
              <w:end w:val="single" w:sz="5" w:color="D6DDE5"/>
            </w:tcBorders>
          </w:tcPr>
          <w:p>
            <w:pPr>
              <w:spacing w:before="0" w:after="0" w:line="259" w:lineRule="auto"/>
              <w:jc w:val="center"/>
            </w:pPr>
            <w:r/>
            <w:r>
              <w:rPr>
                <w:rFonts w:ascii="Calibri" w:hAnsi="Calibri"/>
                <w:b/>
                <w:i w:val="0"/>
                <w:color w:val="2E74B5"/>
                <w:sz w:val="17"/>
              </w:rPr>
              <w:t>2</w:t>
            </w:r>
          </w:p>
        </w:tc>
        <w:tc>
          <w:tcPr>
            <w:tcW w:type="dxa" w:w="3580"/>
            <w:tcBorders>
              <w:top w:val="single" w:sz="5" w:color="D6DDE5"/>
              <w:bottom w:val="single" w:sz="5" w:color="D6DDE5"/>
              <w:start w:val="single" w:sz="5" w:color="D6DDE5"/>
              <w:end w:val="single" w:sz="5" w:color="D6DDE5"/>
            </w:tcBorders>
          </w:tcPr>
          <w:p>
            <w:pPr>
              <w:spacing w:before="0" w:after="0" w:line="259" w:lineRule="auto"/>
              <w:jc w:val="left"/>
            </w:pPr>
            <w:r/>
            <w:r>
              <w:rPr>
                <w:rFonts w:ascii="Calibri" w:hAnsi="Calibri"/>
                <w:b w:val="0"/>
                <w:i w:val="0"/>
                <w:color w:val="20252B"/>
                <w:sz w:val="17"/>
              </w:rPr>
              <w:t>I = 0.40 A; R = 15 Ω; find V</w:t>
            </w:r>
          </w:p>
        </w:tc>
        <w:tc>
          <w:tcPr>
            <w:tcW w:type="dxa" w:w="3180"/>
            <w:tcBorders>
              <w:top w:val="single" w:sz="5" w:color="D6DDE5"/>
              <w:bottom w:val="single" w:sz="5" w:color="D6DDE5"/>
              <w:start w:val="single" w:sz="5" w:color="D6DDE5"/>
              <w:end w:val="single" w:sz="5" w:color="D6DDE5"/>
            </w:tcBorders>
          </w:tcPr>
          <w:p>
            <w:pPr>
              <w:spacing w:before="0" w:after="0" w:line="259" w:lineRule="auto"/>
              <w:jc w:val="left"/>
            </w:pPr>
            <w:r/>
            <w:r>
              <w:rPr>
                <w:rFonts w:ascii="Calibri" w:hAnsi="Calibri"/>
                <w:b w:val="0"/>
                <w:i w:val="0"/>
                <w:color w:val="20252B"/>
                <w:sz w:val="17"/>
              </w:rPr>
              <w:t>V = 0.40 x 15</w:t>
            </w:r>
          </w:p>
        </w:tc>
        <w:tc>
          <w:tcPr>
            <w:tcW w:type="dxa" w:w="2080"/>
            <w:tcBorders>
              <w:top w:val="single" w:sz="5" w:color="D6DDE5"/>
              <w:bottom w:val="single" w:sz="5" w:color="D6DDE5"/>
              <w:start w:val="single" w:sz="5" w:color="D6DDE5"/>
              <w:end w:val="single" w:sz="5" w:color="D6DDE5"/>
            </w:tcBorders>
          </w:tcPr>
          <w:p>
            <w:pPr>
              <w:spacing w:before="0" w:after="0" w:line="259" w:lineRule="auto"/>
              <w:jc w:val="center"/>
            </w:pPr>
            <w:r/>
            <w:r>
              <w:rPr>
                <w:rFonts w:ascii="Calibri" w:hAnsi="Calibri"/>
                <w:b/>
                <w:i w:val="0"/>
                <w:color w:val="0B2545"/>
                <w:sz w:val="17"/>
              </w:rPr>
              <w:t>6.0 V</w:t>
            </w:r>
          </w:p>
        </w:tc>
      </w:tr>
      <w:tr>
        <w:trPr>
          <w:trHeight w:val="547" w:hRule="atLeast"/>
          <w:cantSplit w:val="true"/>
        </w:trPr>
        <w:tc>
          <w:tcPr>
            <w:tcW w:type="dxa" w:w="520"/>
            <w:tcBorders>
              <w:top w:val="single" w:sz="5" w:color="D6DDE5"/>
              <w:bottom w:val="single" w:sz="5" w:color="D6DDE5"/>
              <w:start w:val="single" w:sz="5" w:color="D6DDE5"/>
              <w:end w:val="single" w:sz="5" w:color="D6DDE5"/>
            </w:tcBorders>
          </w:tcPr>
          <w:p>
            <w:pPr>
              <w:spacing w:before="0" w:after="0" w:line="259" w:lineRule="auto"/>
              <w:jc w:val="center"/>
            </w:pPr>
            <w:r/>
            <w:r>
              <w:rPr>
                <w:rFonts w:ascii="Calibri" w:hAnsi="Calibri"/>
                <w:b/>
                <w:i w:val="0"/>
                <w:color w:val="2E74B5"/>
                <w:sz w:val="17"/>
              </w:rPr>
              <w:t>3</w:t>
            </w:r>
          </w:p>
        </w:tc>
        <w:tc>
          <w:tcPr>
            <w:tcW w:type="dxa" w:w="3580"/>
            <w:tcBorders>
              <w:top w:val="single" w:sz="5" w:color="D6DDE5"/>
              <w:bottom w:val="single" w:sz="5" w:color="D6DDE5"/>
              <w:start w:val="single" w:sz="5" w:color="D6DDE5"/>
              <w:end w:val="single" w:sz="5" w:color="D6DDE5"/>
            </w:tcBorders>
          </w:tcPr>
          <w:p>
            <w:pPr>
              <w:spacing w:before="0" w:after="0" w:line="259" w:lineRule="auto"/>
              <w:jc w:val="left"/>
            </w:pPr>
            <w:r/>
            <w:r>
              <w:rPr>
                <w:rFonts w:ascii="Calibri" w:hAnsi="Calibri"/>
                <w:b w:val="0"/>
                <w:i w:val="0"/>
                <w:color w:val="20252B"/>
                <w:sz w:val="17"/>
              </w:rPr>
              <w:t>I = 0.025 A; R = 220 Ω; find V</w:t>
            </w:r>
          </w:p>
        </w:tc>
        <w:tc>
          <w:tcPr>
            <w:tcW w:type="dxa" w:w="3180"/>
            <w:tcBorders>
              <w:top w:val="single" w:sz="5" w:color="D6DDE5"/>
              <w:bottom w:val="single" w:sz="5" w:color="D6DDE5"/>
              <w:start w:val="single" w:sz="5" w:color="D6DDE5"/>
              <w:end w:val="single" w:sz="5" w:color="D6DDE5"/>
            </w:tcBorders>
          </w:tcPr>
          <w:p>
            <w:pPr>
              <w:spacing w:before="0" w:after="0" w:line="259" w:lineRule="auto"/>
              <w:jc w:val="left"/>
            </w:pPr>
            <w:r/>
            <w:r>
              <w:rPr>
                <w:rFonts w:ascii="Calibri" w:hAnsi="Calibri"/>
                <w:b w:val="0"/>
                <w:i w:val="0"/>
                <w:color w:val="20252B"/>
                <w:sz w:val="17"/>
              </w:rPr>
              <w:t>V = 0.025 x 220</w:t>
            </w:r>
          </w:p>
        </w:tc>
        <w:tc>
          <w:tcPr>
            <w:tcW w:type="dxa" w:w="2080"/>
            <w:tcBorders>
              <w:top w:val="single" w:sz="5" w:color="D6DDE5"/>
              <w:bottom w:val="single" w:sz="5" w:color="D6DDE5"/>
              <w:start w:val="single" w:sz="5" w:color="D6DDE5"/>
              <w:end w:val="single" w:sz="5" w:color="D6DDE5"/>
            </w:tcBorders>
          </w:tcPr>
          <w:p>
            <w:pPr>
              <w:spacing w:before="0" w:after="0" w:line="259" w:lineRule="auto"/>
              <w:jc w:val="center"/>
            </w:pPr>
            <w:r/>
            <w:r>
              <w:rPr>
                <w:rFonts w:ascii="Calibri" w:hAnsi="Calibri"/>
                <w:b/>
                <w:i w:val="0"/>
                <w:color w:val="0B2545"/>
                <w:sz w:val="17"/>
              </w:rPr>
              <w:t>5.50 V</w:t>
            </w:r>
          </w:p>
        </w:tc>
      </w:tr>
      <w:tr>
        <w:trPr>
          <w:trHeight w:val="547" w:hRule="atLeast"/>
          <w:cantSplit w:val="true"/>
        </w:trPr>
        <w:tc>
          <w:tcPr>
            <w:tcW w:type="dxa" w:w="520"/>
            <w:tcBorders>
              <w:top w:val="single" w:sz="5" w:color="D6DDE5"/>
              <w:bottom w:val="single" w:sz="5" w:color="D6DDE5"/>
              <w:start w:val="single" w:sz="5" w:color="D6DDE5"/>
              <w:end w:val="single" w:sz="5" w:color="D6DDE5"/>
            </w:tcBorders>
          </w:tcPr>
          <w:p>
            <w:pPr>
              <w:spacing w:before="0" w:after="0" w:line="259" w:lineRule="auto"/>
              <w:jc w:val="center"/>
            </w:pPr>
            <w:r/>
            <w:r>
              <w:rPr>
                <w:rFonts w:ascii="Calibri" w:hAnsi="Calibri"/>
                <w:b/>
                <w:i w:val="0"/>
                <w:color w:val="2E74B5"/>
                <w:sz w:val="17"/>
              </w:rPr>
              <w:t>4</w:t>
            </w:r>
          </w:p>
        </w:tc>
        <w:tc>
          <w:tcPr>
            <w:tcW w:type="dxa" w:w="3580"/>
            <w:tcBorders>
              <w:top w:val="single" w:sz="5" w:color="D6DDE5"/>
              <w:bottom w:val="single" w:sz="5" w:color="D6DDE5"/>
              <w:start w:val="single" w:sz="5" w:color="D6DDE5"/>
              <w:end w:val="single" w:sz="5" w:color="D6DDE5"/>
            </w:tcBorders>
          </w:tcPr>
          <w:p>
            <w:pPr>
              <w:spacing w:before="0" w:after="0" w:line="259" w:lineRule="auto"/>
              <w:jc w:val="left"/>
            </w:pPr>
            <w:r/>
            <w:r>
              <w:rPr>
                <w:rFonts w:ascii="Calibri" w:hAnsi="Calibri"/>
                <w:b w:val="0"/>
                <w:i w:val="0"/>
                <w:color w:val="20252B"/>
                <w:sz w:val="17"/>
              </w:rPr>
              <w:t>I = 8.00 A; R = 0.15 Ω; find V</w:t>
            </w:r>
          </w:p>
        </w:tc>
        <w:tc>
          <w:tcPr>
            <w:tcW w:type="dxa" w:w="3180"/>
            <w:tcBorders>
              <w:top w:val="single" w:sz="5" w:color="D6DDE5"/>
              <w:bottom w:val="single" w:sz="5" w:color="D6DDE5"/>
              <w:start w:val="single" w:sz="5" w:color="D6DDE5"/>
              <w:end w:val="single" w:sz="5" w:color="D6DDE5"/>
            </w:tcBorders>
          </w:tcPr>
          <w:p>
            <w:pPr>
              <w:spacing w:before="0" w:after="0" w:line="259" w:lineRule="auto"/>
              <w:jc w:val="left"/>
            </w:pPr>
            <w:r/>
            <w:r>
              <w:rPr>
                <w:rFonts w:ascii="Calibri" w:hAnsi="Calibri"/>
                <w:b w:val="0"/>
                <w:i w:val="0"/>
                <w:color w:val="20252B"/>
                <w:sz w:val="17"/>
              </w:rPr>
              <w:t>V = 8.00 x 0.15</w:t>
            </w:r>
          </w:p>
        </w:tc>
        <w:tc>
          <w:tcPr>
            <w:tcW w:type="dxa" w:w="2080"/>
            <w:tcBorders>
              <w:top w:val="single" w:sz="5" w:color="D6DDE5"/>
              <w:bottom w:val="single" w:sz="5" w:color="D6DDE5"/>
              <w:start w:val="single" w:sz="5" w:color="D6DDE5"/>
              <w:end w:val="single" w:sz="5" w:color="D6DDE5"/>
            </w:tcBorders>
          </w:tcPr>
          <w:p>
            <w:pPr>
              <w:spacing w:before="0" w:after="0" w:line="259" w:lineRule="auto"/>
              <w:jc w:val="center"/>
            </w:pPr>
            <w:r/>
            <w:r>
              <w:rPr>
                <w:rFonts w:ascii="Calibri" w:hAnsi="Calibri"/>
                <w:b/>
                <w:i w:val="0"/>
                <w:color w:val="0B2545"/>
                <w:sz w:val="17"/>
              </w:rPr>
              <w:t>1.20 V</w:t>
            </w:r>
          </w:p>
        </w:tc>
      </w:tr>
      <w:tr>
        <w:trPr>
          <w:trHeight w:val="547" w:hRule="atLeast"/>
          <w:cantSplit w:val="true"/>
        </w:trPr>
        <w:tc>
          <w:tcPr>
            <w:tcW w:type="dxa" w:w="520"/>
            <w:tcBorders>
              <w:top w:val="single" w:sz="5" w:color="D6DDE5"/>
              <w:bottom w:val="single" w:sz="5" w:color="D6DDE5"/>
              <w:start w:val="single" w:sz="5" w:color="D6DDE5"/>
              <w:end w:val="single" w:sz="5" w:color="D6DDE5"/>
            </w:tcBorders>
          </w:tcPr>
          <w:p>
            <w:pPr>
              <w:spacing w:before="0" w:after="0" w:line="259" w:lineRule="auto"/>
              <w:jc w:val="center"/>
            </w:pPr>
            <w:r/>
            <w:r>
              <w:rPr>
                <w:rFonts w:ascii="Calibri" w:hAnsi="Calibri"/>
                <w:b/>
                <w:i w:val="0"/>
                <w:color w:val="2E74B5"/>
                <w:sz w:val="17"/>
              </w:rPr>
              <w:t>5</w:t>
            </w:r>
          </w:p>
        </w:tc>
        <w:tc>
          <w:tcPr>
            <w:tcW w:type="dxa" w:w="3580"/>
            <w:tcBorders>
              <w:top w:val="single" w:sz="5" w:color="D6DDE5"/>
              <w:bottom w:val="single" w:sz="5" w:color="D6DDE5"/>
              <w:start w:val="single" w:sz="5" w:color="D6DDE5"/>
              <w:end w:val="single" w:sz="5" w:color="D6DDE5"/>
            </w:tcBorders>
          </w:tcPr>
          <w:p>
            <w:pPr>
              <w:spacing w:before="0" w:after="0" w:line="259" w:lineRule="auto"/>
              <w:jc w:val="left"/>
            </w:pPr>
            <w:r/>
            <w:r>
              <w:rPr>
                <w:rFonts w:ascii="Calibri" w:hAnsi="Calibri"/>
                <w:b w:val="0"/>
                <w:i w:val="0"/>
                <w:color w:val="20252B"/>
                <w:sz w:val="17"/>
              </w:rPr>
              <w:t>V = 12.0 V; R = 6.00 Ω; find I</w:t>
            </w:r>
          </w:p>
        </w:tc>
        <w:tc>
          <w:tcPr>
            <w:tcW w:type="dxa" w:w="3180"/>
            <w:tcBorders>
              <w:top w:val="single" w:sz="5" w:color="D6DDE5"/>
              <w:bottom w:val="single" w:sz="5" w:color="D6DDE5"/>
              <w:start w:val="single" w:sz="5" w:color="D6DDE5"/>
              <w:end w:val="single" w:sz="5" w:color="D6DDE5"/>
            </w:tcBorders>
          </w:tcPr>
          <w:p>
            <w:pPr>
              <w:spacing w:before="0" w:after="0" w:line="259" w:lineRule="auto"/>
              <w:jc w:val="left"/>
            </w:pPr>
            <w:r/>
            <w:r>
              <w:rPr>
                <w:rFonts w:ascii="Calibri" w:hAnsi="Calibri"/>
                <w:b w:val="0"/>
                <w:i w:val="0"/>
                <w:color w:val="20252B"/>
                <w:sz w:val="17"/>
              </w:rPr>
              <w:t>I = 12.0 / 6.00</w:t>
            </w:r>
          </w:p>
        </w:tc>
        <w:tc>
          <w:tcPr>
            <w:tcW w:type="dxa" w:w="2080"/>
            <w:tcBorders>
              <w:top w:val="single" w:sz="5" w:color="D6DDE5"/>
              <w:bottom w:val="single" w:sz="5" w:color="D6DDE5"/>
              <w:start w:val="single" w:sz="5" w:color="D6DDE5"/>
              <w:end w:val="single" w:sz="5" w:color="D6DDE5"/>
            </w:tcBorders>
          </w:tcPr>
          <w:p>
            <w:pPr>
              <w:spacing w:before="0" w:after="0" w:line="259" w:lineRule="auto"/>
              <w:jc w:val="center"/>
            </w:pPr>
            <w:r/>
            <w:r>
              <w:rPr>
                <w:rFonts w:ascii="Calibri" w:hAnsi="Calibri"/>
                <w:b/>
                <w:i w:val="0"/>
                <w:color w:val="0B2545"/>
                <w:sz w:val="17"/>
              </w:rPr>
              <w:t>2.00 A</w:t>
            </w:r>
          </w:p>
        </w:tc>
      </w:tr>
      <w:tr>
        <w:trPr>
          <w:trHeight w:val="547" w:hRule="atLeast"/>
          <w:cantSplit w:val="true"/>
        </w:trPr>
        <w:tc>
          <w:tcPr>
            <w:tcW w:type="dxa" w:w="520"/>
            <w:tcBorders>
              <w:top w:val="single" w:sz="5" w:color="D6DDE5"/>
              <w:bottom w:val="single" w:sz="5" w:color="D6DDE5"/>
              <w:start w:val="single" w:sz="5" w:color="D6DDE5"/>
              <w:end w:val="single" w:sz="5" w:color="D6DDE5"/>
            </w:tcBorders>
          </w:tcPr>
          <w:p>
            <w:pPr>
              <w:spacing w:before="0" w:after="0" w:line="259" w:lineRule="auto"/>
              <w:jc w:val="center"/>
            </w:pPr>
            <w:r/>
            <w:r>
              <w:rPr>
                <w:rFonts w:ascii="Calibri" w:hAnsi="Calibri"/>
                <w:b/>
                <w:i w:val="0"/>
                <w:color w:val="2E74B5"/>
                <w:sz w:val="17"/>
              </w:rPr>
              <w:t>6</w:t>
            </w:r>
          </w:p>
        </w:tc>
        <w:tc>
          <w:tcPr>
            <w:tcW w:type="dxa" w:w="3580"/>
            <w:tcBorders>
              <w:top w:val="single" w:sz="5" w:color="D6DDE5"/>
              <w:bottom w:val="single" w:sz="5" w:color="D6DDE5"/>
              <w:start w:val="single" w:sz="5" w:color="D6DDE5"/>
              <w:end w:val="single" w:sz="5" w:color="D6DDE5"/>
            </w:tcBorders>
          </w:tcPr>
          <w:p>
            <w:pPr>
              <w:spacing w:before="0" w:after="0" w:line="259" w:lineRule="auto"/>
              <w:jc w:val="left"/>
            </w:pPr>
            <w:r/>
            <w:r>
              <w:rPr>
                <w:rFonts w:ascii="Calibri" w:hAnsi="Calibri"/>
                <w:b w:val="0"/>
                <w:i w:val="0"/>
                <w:color w:val="20252B"/>
                <w:sz w:val="17"/>
              </w:rPr>
              <w:t>V = 14.4 V; R = 3.60 Ω; find I</w:t>
            </w:r>
          </w:p>
        </w:tc>
        <w:tc>
          <w:tcPr>
            <w:tcW w:type="dxa" w:w="3180"/>
            <w:tcBorders>
              <w:top w:val="single" w:sz="5" w:color="D6DDE5"/>
              <w:bottom w:val="single" w:sz="5" w:color="D6DDE5"/>
              <w:start w:val="single" w:sz="5" w:color="D6DDE5"/>
              <w:end w:val="single" w:sz="5" w:color="D6DDE5"/>
            </w:tcBorders>
          </w:tcPr>
          <w:p>
            <w:pPr>
              <w:spacing w:before="0" w:after="0" w:line="259" w:lineRule="auto"/>
              <w:jc w:val="left"/>
            </w:pPr>
            <w:r/>
            <w:r>
              <w:rPr>
                <w:rFonts w:ascii="Calibri" w:hAnsi="Calibri"/>
                <w:b w:val="0"/>
                <w:i w:val="0"/>
                <w:color w:val="20252B"/>
                <w:sz w:val="17"/>
              </w:rPr>
              <w:t>I = 14.4 / 3.60</w:t>
            </w:r>
          </w:p>
        </w:tc>
        <w:tc>
          <w:tcPr>
            <w:tcW w:type="dxa" w:w="2080"/>
            <w:tcBorders>
              <w:top w:val="single" w:sz="5" w:color="D6DDE5"/>
              <w:bottom w:val="single" w:sz="5" w:color="D6DDE5"/>
              <w:start w:val="single" w:sz="5" w:color="D6DDE5"/>
              <w:end w:val="single" w:sz="5" w:color="D6DDE5"/>
            </w:tcBorders>
          </w:tcPr>
          <w:p>
            <w:pPr>
              <w:spacing w:before="0" w:after="0" w:line="259" w:lineRule="auto"/>
              <w:jc w:val="center"/>
            </w:pPr>
            <w:r/>
            <w:r>
              <w:rPr>
                <w:rFonts w:ascii="Calibri" w:hAnsi="Calibri"/>
                <w:b/>
                <w:i w:val="0"/>
                <w:color w:val="0B2545"/>
                <w:sz w:val="17"/>
              </w:rPr>
              <w:t>4.00 A</w:t>
            </w:r>
          </w:p>
        </w:tc>
      </w:tr>
      <w:tr>
        <w:trPr>
          <w:trHeight w:val="547" w:hRule="atLeast"/>
          <w:cantSplit w:val="true"/>
        </w:trPr>
        <w:tc>
          <w:tcPr>
            <w:tcW w:type="dxa" w:w="520"/>
            <w:tcBorders>
              <w:top w:val="single" w:sz="5" w:color="D6DDE5"/>
              <w:bottom w:val="single" w:sz="5" w:color="D6DDE5"/>
              <w:start w:val="single" w:sz="5" w:color="D6DDE5"/>
              <w:end w:val="single" w:sz="5" w:color="D6DDE5"/>
            </w:tcBorders>
          </w:tcPr>
          <w:p>
            <w:pPr>
              <w:spacing w:before="0" w:after="0" w:line="259" w:lineRule="auto"/>
              <w:jc w:val="center"/>
            </w:pPr>
            <w:r/>
            <w:r>
              <w:rPr>
                <w:rFonts w:ascii="Calibri" w:hAnsi="Calibri"/>
                <w:b/>
                <w:i w:val="0"/>
                <w:color w:val="2E74B5"/>
                <w:sz w:val="17"/>
              </w:rPr>
              <w:t>7</w:t>
            </w:r>
          </w:p>
        </w:tc>
        <w:tc>
          <w:tcPr>
            <w:tcW w:type="dxa" w:w="3580"/>
            <w:tcBorders>
              <w:top w:val="single" w:sz="5" w:color="D6DDE5"/>
              <w:bottom w:val="single" w:sz="5" w:color="D6DDE5"/>
              <w:start w:val="single" w:sz="5" w:color="D6DDE5"/>
              <w:end w:val="single" w:sz="5" w:color="D6DDE5"/>
            </w:tcBorders>
          </w:tcPr>
          <w:p>
            <w:pPr>
              <w:spacing w:before="0" w:after="0" w:line="259" w:lineRule="auto"/>
              <w:jc w:val="left"/>
            </w:pPr>
            <w:r/>
            <w:r>
              <w:rPr>
                <w:rFonts w:ascii="Calibri" w:hAnsi="Calibri"/>
                <w:b w:val="0"/>
                <w:i w:val="0"/>
                <w:color w:val="20252B"/>
                <w:sz w:val="17"/>
              </w:rPr>
              <w:t>V = 5.00 V; R = 100 Ω; find I</w:t>
            </w:r>
          </w:p>
        </w:tc>
        <w:tc>
          <w:tcPr>
            <w:tcW w:type="dxa" w:w="3180"/>
            <w:tcBorders>
              <w:top w:val="single" w:sz="5" w:color="D6DDE5"/>
              <w:bottom w:val="single" w:sz="5" w:color="D6DDE5"/>
              <w:start w:val="single" w:sz="5" w:color="D6DDE5"/>
              <w:end w:val="single" w:sz="5" w:color="D6DDE5"/>
            </w:tcBorders>
          </w:tcPr>
          <w:p>
            <w:pPr>
              <w:spacing w:before="0" w:after="0" w:line="259" w:lineRule="auto"/>
              <w:jc w:val="left"/>
            </w:pPr>
            <w:r/>
            <w:r>
              <w:rPr>
                <w:rFonts w:ascii="Calibri" w:hAnsi="Calibri"/>
                <w:b w:val="0"/>
                <w:i w:val="0"/>
                <w:color w:val="20252B"/>
                <w:sz w:val="17"/>
              </w:rPr>
              <w:t>I = 5.00 / 100</w:t>
            </w:r>
          </w:p>
        </w:tc>
        <w:tc>
          <w:tcPr>
            <w:tcW w:type="dxa" w:w="2080"/>
            <w:tcBorders>
              <w:top w:val="single" w:sz="5" w:color="D6DDE5"/>
              <w:bottom w:val="single" w:sz="5" w:color="D6DDE5"/>
              <w:start w:val="single" w:sz="5" w:color="D6DDE5"/>
              <w:end w:val="single" w:sz="5" w:color="D6DDE5"/>
            </w:tcBorders>
          </w:tcPr>
          <w:p>
            <w:pPr>
              <w:spacing w:before="0" w:after="0" w:line="259" w:lineRule="auto"/>
              <w:jc w:val="center"/>
            </w:pPr>
            <w:r/>
            <w:r>
              <w:rPr>
                <w:rFonts w:ascii="Calibri" w:hAnsi="Calibri"/>
                <w:b/>
                <w:i w:val="0"/>
                <w:color w:val="0B2545"/>
                <w:sz w:val="17"/>
              </w:rPr>
              <w:t>0.05 A (50 mA)</w:t>
            </w:r>
          </w:p>
        </w:tc>
      </w:tr>
      <w:tr>
        <w:trPr>
          <w:trHeight w:val="547" w:hRule="atLeast"/>
          <w:cantSplit w:val="true"/>
        </w:trPr>
        <w:tc>
          <w:tcPr>
            <w:tcW w:type="dxa" w:w="520"/>
            <w:tcBorders>
              <w:top w:val="single" w:sz="5" w:color="D6DDE5"/>
              <w:bottom w:val="single" w:sz="5" w:color="D6DDE5"/>
              <w:start w:val="single" w:sz="5" w:color="D6DDE5"/>
              <w:end w:val="single" w:sz="5" w:color="D6DDE5"/>
            </w:tcBorders>
          </w:tcPr>
          <w:p>
            <w:pPr>
              <w:spacing w:before="0" w:after="0" w:line="259" w:lineRule="auto"/>
              <w:jc w:val="center"/>
            </w:pPr>
            <w:r/>
            <w:r>
              <w:rPr>
                <w:rFonts w:ascii="Calibri" w:hAnsi="Calibri"/>
                <w:b/>
                <w:i w:val="0"/>
                <w:color w:val="2E74B5"/>
                <w:sz w:val="17"/>
              </w:rPr>
              <w:t>8</w:t>
            </w:r>
          </w:p>
        </w:tc>
        <w:tc>
          <w:tcPr>
            <w:tcW w:type="dxa" w:w="3580"/>
            <w:tcBorders>
              <w:top w:val="single" w:sz="5" w:color="D6DDE5"/>
              <w:bottom w:val="single" w:sz="5" w:color="D6DDE5"/>
              <w:start w:val="single" w:sz="5" w:color="D6DDE5"/>
              <w:end w:val="single" w:sz="5" w:color="D6DDE5"/>
            </w:tcBorders>
          </w:tcPr>
          <w:p>
            <w:pPr>
              <w:spacing w:before="0" w:after="0" w:line="259" w:lineRule="auto"/>
              <w:jc w:val="left"/>
            </w:pPr>
            <w:r/>
            <w:r>
              <w:rPr>
                <w:rFonts w:ascii="Calibri" w:hAnsi="Calibri"/>
                <w:b w:val="0"/>
                <w:i w:val="0"/>
                <w:color w:val="20252B"/>
                <w:sz w:val="17"/>
              </w:rPr>
              <w:t>V = 12.6 V; R = 21 Ω; find I</w:t>
            </w:r>
          </w:p>
        </w:tc>
        <w:tc>
          <w:tcPr>
            <w:tcW w:type="dxa" w:w="3180"/>
            <w:tcBorders>
              <w:top w:val="single" w:sz="5" w:color="D6DDE5"/>
              <w:bottom w:val="single" w:sz="5" w:color="D6DDE5"/>
              <w:start w:val="single" w:sz="5" w:color="D6DDE5"/>
              <w:end w:val="single" w:sz="5" w:color="D6DDE5"/>
            </w:tcBorders>
          </w:tcPr>
          <w:p>
            <w:pPr>
              <w:spacing w:before="0" w:after="0" w:line="259" w:lineRule="auto"/>
              <w:jc w:val="left"/>
            </w:pPr>
            <w:r/>
            <w:r>
              <w:rPr>
                <w:rFonts w:ascii="Calibri" w:hAnsi="Calibri"/>
                <w:b w:val="0"/>
                <w:i w:val="0"/>
                <w:color w:val="20252B"/>
                <w:sz w:val="17"/>
              </w:rPr>
              <w:t>I = 12.6 / 21</w:t>
            </w:r>
          </w:p>
        </w:tc>
        <w:tc>
          <w:tcPr>
            <w:tcW w:type="dxa" w:w="2080"/>
            <w:tcBorders>
              <w:top w:val="single" w:sz="5" w:color="D6DDE5"/>
              <w:bottom w:val="single" w:sz="5" w:color="D6DDE5"/>
              <w:start w:val="single" w:sz="5" w:color="D6DDE5"/>
              <w:end w:val="single" w:sz="5" w:color="D6DDE5"/>
            </w:tcBorders>
          </w:tcPr>
          <w:p>
            <w:pPr>
              <w:spacing w:before="0" w:after="0" w:line="259" w:lineRule="auto"/>
              <w:jc w:val="center"/>
            </w:pPr>
            <w:r/>
            <w:r>
              <w:rPr>
                <w:rFonts w:ascii="Calibri" w:hAnsi="Calibri"/>
                <w:b/>
                <w:i w:val="0"/>
                <w:color w:val="0B2545"/>
                <w:sz w:val="17"/>
              </w:rPr>
              <w:t>0.60 A</w:t>
            </w:r>
          </w:p>
        </w:tc>
      </w:tr>
      <w:tr>
        <w:trPr>
          <w:trHeight w:val="547" w:hRule="atLeast"/>
          <w:cantSplit w:val="true"/>
        </w:trPr>
        <w:tc>
          <w:tcPr>
            <w:tcW w:type="dxa" w:w="520"/>
            <w:tcBorders>
              <w:top w:val="single" w:sz="5" w:color="D6DDE5"/>
              <w:bottom w:val="single" w:sz="5" w:color="D6DDE5"/>
              <w:start w:val="single" w:sz="5" w:color="D6DDE5"/>
              <w:end w:val="single" w:sz="5" w:color="D6DDE5"/>
            </w:tcBorders>
          </w:tcPr>
          <w:p>
            <w:pPr>
              <w:spacing w:before="0" w:after="0" w:line="259" w:lineRule="auto"/>
              <w:jc w:val="center"/>
            </w:pPr>
            <w:r/>
            <w:r>
              <w:rPr>
                <w:rFonts w:ascii="Calibri" w:hAnsi="Calibri"/>
                <w:b/>
                <w:i w:val="0"/>
                <w:color w:val="2E74B5"/>
                <w:sz w:val="17"/>
              </w:rPr>
              <w:t>9</w:t>
            </w:r>
          </w:p>
        </w:tc>
        <w:tc>
          <w:tcPr>
            <w:tcW w:type="dxa" w:w="3580"/>
            <w:tcBorders>
              <w:top w:val="single" w:sz="5" w:color="D6DDE5"/>
              <w:bottom w:val="single" w:sz="5" w:color="D6DDE5"/>
              <w:start w:val="single" w:sz="5" w:color="D6DDE5"/>
              <w:end w:val="single" w:sz="5" w:color="D6DDE5"/>
            </w:tcBorders>
          </w:tcPr>
          <w:p>
            <w:pPr>
              <w:spacing w:before="0" w:after="0" w:line="259" w:lineRule="auto"/>
              <w:jc w:val="left"/>
            </w:pPr>
            <w:r/>
            <w:r>
              <w:rPr>
                <w:rFonts w:ascii="Calibri" w:hAnsi="Calibri"/>
                <w:b w:val="0"/>
                <w:i w:val="0"/>
                <w:color w:val="20252B"/>
                <w:sz w:val="17"/>
              </w:rPr>
              <w:t>V = 12.0 V; I = 3.00 A; find R</w:t>
            </w:r>
          </w:p>
        </w:tc>
        <w:tc>
          <w:tcPr>
            <w:tcW w:type="dxa" w:w="3180"/>
            <w:tcBorders>
              <w:top w:val="single" w:sz="5" w:color="D6DDE5"/>
              <w:bottom w:val="single" w:sz="5" w:color="D6DDE5"/>
              <w:start w:val="single" w:sz="5" w:color="D6DDE5"/>
              <w:end w:val="single" w:sz="5" w:color="D6DDE5"/>
            </w:tcBorders>
          </w:tcPr>
          <w:p>
            <w:pPr>
              <w:spacing w:before="0" w:after="0" w:line="259" w:lineRule="auto"/>
              <w:jc w:val="left"/>
            </w:pPr>
            <w:r/>
            <w:r>
              <w:rPr>
                <w:rFonts w:ascii="Calibri" w:hAnsi="Calibri"/>
                <w:b w:val="0"/>
                <w:i w:val="0"/>
                <w:color w:val="20252B"/>
                <w:sz w:val="17"/>
              </w:rPr>
              <w:t>R = 12.0 / 3.00</w:t>
            </w:r>
          </w:p>
        </w:tc>
        <w:tc>
          <w:tcPr>
            <w:tcW w:type="dxa" w:w="2080"/>
            <w:tcBorders>
              <w:top w:val="single" w:sz="5" w:color="D6DDE5"/>
              <w:bottom w:val="single" w:sz="5" w:color="D6DDE5"/>
              <w:start w:val="single" w:sz="5" w:color="D6DDE5"/>
              <w:end w:val="single" w:sz="5" w:color="D6DDE5"/>
            </w:tcBorders>
          </w:tcPr>
          <w:p>
            <w:pPr>
              <w:spacing w:before="0" w:after="0" w:line="259" w:lineRule="auto"/>
              <w:jc w:val="center"/>
            </w:pPr>
            <w:r/>
            <w:r>
              <w:rPr>
                <w:rFonts w:ascii="Calibri" w:hAnsi="Calibri"/>
                <w:b/>
                <w:i w:val="0"/>
                <w:color w:val="0B2545"/>
                <w:sz w:val="17"/>
              </w:rPr>
              <w:t>4.00 Ω</w:t>
            </w:r>
          </w:p>
        </w:tc>
      </w:tr>
      <w:tr>
        <w:trPr>
          <w:trHeight w:val="547" w:hRule="atLeast"/>
          <w:cantSplit w:val="true"/>
        </w:trPr>
        <w:tc>
          <w:tcPr>
            <w:tcW w:type="dxa" w:w="520"/>
            <w:tcBorders>
              <w:top w:val="single" w:sz="5" w:color="D6DDE5"/>
              <w:bottom w:val="single" w:sz="5" w:color="D6DDE5"/>
              <w:start w:val="single" w:sz="5" w:color="D6DDE5"/>
              <w:end w:val="single" w:sz="5" w:color="D6DDE5"/>
            </w:tcBorders>
          </w:tcPr>
          <w:p>
            <w:pPr>
              <w:spacing w:before="0" w:after="0" w:line="259" w:lineRule="auto"/>
              <w:jc w:val="center"/>
            </w:pPr>
            <w:r/>
            <w:r>
              <w:rPr>
                <w:rFonts w:ascii="Calibri" w:hAnsi="Calibri"/>
                <w:b/>
                <w:i w:val="0"/>
                <w:color w:val="2E74B5"/>
                <w:sz w:val="17"/>
              </w:rPr>
              <w:t>10</w:t>
            </w:r>
          </w:p>
        </w:tc>
        <w:tc>
          <w:tcPr>
            <w:tcW w:type="dxa" w:w="3580"/>
            <w:tcBorders>
              <w:top w:val="single" w:sz="5" w:color="D6DDE5"/>
              <w:bottom w:val="single" w:sz="5" w:color="D6DDE5"/>
              <w:start w:val="single" w:sz="5" w:color="D6DDE5"/>
              <w:end w:val="single" w:sz="5" w:color="D6DDE5"/>
            </w:tcBorders>
          </w:tcPr>
          <w:p>
            <w:pPr>
              <w:spacing w:before="0" w:after="0" w:line="259" w:lineRule="auto"/>
              <w:jc w:val="left"/>
            </w:pPr>
            <w:r/>
            <w:r>
              <w:rPr>
                <w:rFonts w:ascii="Calibri" w:hAnsi="Calibri"/>
                <w:b w:val="0"/>
                <w:i w:val="0"/>
                <w:color w:val="20252B"/>
                <w:sz w:val="17"/>
              </w:rPr>
              <w:t>V = 5.00 V; I = 0.020 A; find R</w:t>
            </w:r>
          </w:p>
        </w:tc>
        <w:tc>
          <w:tcPr>
            <w:tcW w:type="dxa" w:w="3180"/>
            <w:tcBorders>
              <w:top w:val="single" w:sz="5" w:color="D6DDE5"/>
              <w:bottom w:val="single" w:sz="5" w:color="D6DDE5"/>
              <w:start w:val="single" w:sz="5" w:color="D6DDE5"/>
              <w:end w:val="single" w:sz="5" w:color="D6DDE5"/>
            </w:tcBorders>
          </w:tcPr>
          <w:p>
            <w:pPr>
              <w:spacing w:before="0" w:after="0" w:line="259" w:lineRule="auto"/>
              <w:jc w:val="left"/>
            </w:pPr>
            <w:r/>
            <w:r>
              <w:rPr>
                <w:rFonts w:ascii="Calibri" w:hAnsi="Calibri"/>
                <w:b w:val="0"/>
                <w:i w:val="0"/>
                <w:color w:val="20252B"/>
                <w:sz w:val="17"/>
              </w:rPr>
              <w:t>R = 5.00 / 0.020</w:t>
            </w:r>
          </w:p>
        </w:tc>
        <w:tc>
          <w:tcPr>
            <w:tcW w:type="dxa" w:w="2080"/>
            <w:tcBorders>
              <w:top w:val="single" w:sz="5" w:color="D6DDE5"/>
              <w:bottom w:val="single" w:sz="5" w:color="D6DDE5"/>
              <w:start w:val="single" w:sz="5" w:color="D6DDE5"/>
              <w:end w:val="single" w:sz="5" w:color="D6DDE5"/>
            </w:tcBorders>
          </w:tcPr>
          <w:p>
            <w:pPr>
              <w:spacing w:before="0" w:after="0" w:line="259" w:lineRule="auto"/>
              <w:jc w:val="center"/>
            </w:pPr>
            <w:r/>
            <w:r>
              <w:rPr>
                <w:rFonts w:ascii="Calibri" w:hAnsi="Calibri"/>
                <w:b/>
                <w:i w:val="0"/>
                <w:color w:val="0B2545"/>
                <w:sz w:val="17"/>
              </w:rPr>
              <w:t>250 Ω</w:t>
            </w:r>
          </w:p>
        </w:tc>
      </w:tr>
      <w:tr>
        <w:trPr>
          <w:trHeight w:val="547" w:hRule="atLeast"/>
          <w:cantSplit w:val="true"/>
        </w:trPr>
        <w:tc>
          <w:tcPr>
            <w:tcW w:type="dxa" w:w="520"/>
            <w:tcBorders>
              <w:top w:val="single" w:sz="5" w:color="D6DDE5"/>
              <w:bottom w:val="single" w:sz="5" w:color="D6DDE5"/>
              <w:start w:val="single" w:sz="5" w:color="D6DDE5"/>
              <w:end w:val="single" w:sz="5" w:color="D6DDE5"/>
            </w:tcBorders>
          </w:tcPr>
          <w:p>
            <w:pPr>
              <w:spacing w:before="0" w:after="0" w:line="259" w:lineRule="auto"/>
              <w:jc w:val="center"/>
            </w:pPr>
            <w:r/>
            <w:r>
              <w:rPr>
                <w:rFonts w:ascii="Calibri" w:hAnsi="Calibri"/>
                <w:b/>
                <w:i w:val="0"/>
                <w:color w:val="2E74B5"/>
                <w:sz w:val="17"/>
              </w:rPr>
              <w:t>11</w:t>
            </w:r>
          </w:p>
        </w:tc>
        <w:tc>
          <w:tcPr>
            <w:tcW w:type="dxa" w:w="3580"/>
            <w:tcBorders>
              <w:top w:val="single" w:sz="5" w:color="D6DDE5"/>
              <w:bottom w:val="single" w:sz="5" w:color="D6DDE5"/>
              <w:start w:val="single" w:sz="5" w:color="D6DDE5"/>
              <w:end w:val="single" w:sz="5" w:color="D6DDE5"/>
            </w:tcBorders>
          </w:tcPr>
          <w:p>
            <w:pPr>
              <w:spacing w:before="0" w:after="0" w:line="259" w:lineRule="auto"/>
              <w:jc w:val="left"/>
            </w:pPr>
            <w:r/>
            <w:r>
              <w:rPr>
                <w:rFonts w:ascii="Calibri" w:hAnsi="Calibri"/>
                <w:b w:val="0"/>
                <w:i w:val="0"/>
                <w:color w:val="20252B"/>
                <w:sz w:val="17"/>
              </w:rPr>
              <w:t>V = 9.00 V; I = 0.30 A; find R</w:t>
            </w:r>
          </w:p>
        </w:tc>
        <w:tc>
          <w:tcPr>
            <w:tcW w:type="dxa" w:w="3180"/>
            <w:tcBorders>
              <w:top w:val="single" w:sz="5" w:color="D6DDE5"/>
              <w:bottom w:val="single" w:sz="5" w:color="D6DDE5"/>
              <w:start w:val="single" w:sz="5" w:color="D6DDE5"/>
              <w:end w:val="single" w:sz="5" w:color="D6DDE5"/>
            </w:tcBorders>
          </w:tcPr>
          <w:p>
            <w:pPr>
              <w:spacing w:before="0" w:after="0" w:line="259" w:lineRule="auto"/>
              <w:jc w:val="left"/>
            </w:pPr>
            <w:r/>
            <w:r>
              <w:rPr>
                <w:rFonts w:ascii="Calibri" w:hAnsi="Calibri"/>
                <w:b w:val="0"/>
                <w:i w:val="0"/>
                <w:color w:val="20252B"/>
                <w:sz w:val="17"/>
              </w:rPr>
              <w:t>R = 9.00 / 0.30</w:t>
            </w:r>
          </w:p>
        </w:tc>
        <w:tc>
          <w:tcPr>
            <w:tcW w:type="dxa" w:w="2080"/>
            <w:tcBorders>
              <w:top w:val="single" w:sz="5" w:color="D6DDE5"/>
              <w:bottom w:val="single" w:sz="5" w:color="D6DDE5"/>
              <w:start w:val="single" w:sz="5" w:color="D6DDE5"/>
              <w:end w:val="single" w:sz="5" w:color="D6DDE5"/>
            </w:tcBorders>
          </w:tcPr>
          <w:p>
            <w:pPr>
              <w:spacing w:before="0" w:after="0" w:line="259" w:lineRule="auto"/>
              <w:jc w:val="center"/>
            </w:pPr>
            <w:r/>
            <w:r>
              <w:rPr>
                <w:rFonts w:ascii="Calibri" w:hAnsi="Calibri"/>
                <w:b/>
                <w:i w:val="0"/>
                <w:color w:val="0B2545"/>
                <w:sz w:val="17"/>
              </w:rPr>
              <w:t>30 Ω</w:t>
            </w:r>
          </w:p>
        </w:tc>
      </w:tr>
      <w:tr>
        <w:trPr>
          <w:trHeight w:val="547" w:hRule="atLeast"/>
          <w:cantSplit w:val="true"/>
        </w:trPr>
        <w:tc>
          <w:tcPr>
            <w:tcW w:type="dxa" w:w="520"/>
            <w:tcBorders>
              <w:top w:val="single" w:sz="5" w:color="D6DDE5"/>
              <w:bottom w:val="single" w:sz="5" w:color="D6DDE5"/>
              <w:start w:val="single" w:sz="5" w:color="D6DDE5"/>
              <w:end w:val="single" w:sz="5" w:color="D6DDE5"/>
            </w:tcBorders>
          </w:tcPr>
          <w:p>
            <w:pPr>
              <w:spacing w:before="0" w:after="0" w:line="259" w:lineRule="auto"/>
              <w:jc w:val="center"/>
            </w:pPr>
            <w:r/>
            <w:r>
              <w:rPr>
                <w:rFonts w:ascii="Calibri" w:hAnsi="Calibri"/>
                <w:b/>
                <w:i w:val="0"/>
                <w:color w:val="2E74B5"/>
                <w:sz w:val="17"/>
              </w:rPr>
              <w:t>12</w:t>
            </w:r>
          </w:p>
        </w:tc>
        <w:tc>
          <w:tcPr>
            <w:tcW w:type="dxa" w:w="3580"/>
            <w:tcBorders>
              <w:top w:val="single" w:sz="5" w:color="D6DDE5"/>
              <w:bottom w:val="single" w:sz="5" w:color="D6DDE5"/>
              <w:start w:val="single" w:sz="5" w:color="D6DDE5"/>
              <w:end w:val="single" w:sz="5" w:color="D6DDE5"/>
            </w:tcBorders>
          </w:tcPr>
          <w:p>
            <w:pPr>
              <w:spacing w:before="0" w:after="0" w:line="259" w:lineRule="auto"/>
              <w:jc w:val="left"/>
            </w:pPr>
            <w:r/>
            <w:r>
              <w:rPr>
                <w:rFonts w:ascii="Calibri" w:hAnsi="Calibri"/>
                <w:b w:val="0"/>
                <w:i w:val="0"/>
                <w:color w:val="20252B"/>
                <w:sz w:val="17"/>
              </w:rPr>
              <w:t>V = 14.0 V; I = 7.00 A; find R</w:t>
            </w:r>
          </w:p>
        </w:tc>
        <w:tc>
          <w:tcPr>
            <w:tcW w:type="dxa" w:w="3180"/>
            <w:tcBorders>
              <w:top w:val="single" w:sz="5" w:color="D6DDE5"/>
              <w:bottom w:val="single" w:sz="5" w:color="D6DDE5"/>
              <w:start w:val="single" w:sz="5" w:color="D6DDE5"/>
              <w:end w:val="single" w:sz="5" w:color="D6DDE5"/>
            </w:tcBorders>
          </w:tcPr>
          <w:p>
            <w:pPr>
              <w:spacing w:before="0" w:after="0" w:line="259" w:lineRule="auto"/>
              <w:jc w:val="left"/>
            </w:pPr>
            <w:r/>
            <w:r>
              <w:rPr>
                <w:rFonts w:ascii="Calibri" w:hAnsi="Calibri"/>
                <w:b w:val="0"/>
                <w:i w:val="0"/>
                <w:color w:val="20252B"/>
                <w:sz w:val="17"/>
              </w:rPr>
              <w:t>R = 14.0 / 7.00</w:t>
            </w:r>
          </w:p>
        </w:tc>
        <w:tc>
          <w:tcPr>
            <w:tcW w:type="dxa" w:w="2080"/>
            <w:tcBorders>
              <w:top w:val="single" w:sz="5" w:color="D6DDE5"/>
              <w:bottom w:val="single" w:sz="5" w:color="D6DDE5"/>
              <w:start w:val="single" w:sz="5" w:color="D6DDE5"/>
              <w:end w:val="single" w:sz="5" w:color="D6DDE5"/>
            </w:tcBorders>
          </w:tcPr>
          <w:p>
            <w:pPr>
              <w:spacing w:before="0" w:after="0" w:line="259" w:lineRule="auto"/>
              <w:jc w:val="center"/>
            </w:pPr>
            <w:r/>
            <w:r>
              <w:rPr>
                <w:rFonts w:ascii="Calibri" w:hAnsi="Calibri"/>
                <w:b/>
                <w:i w:val="0"/>
                <w:color w:val="0B2545"/>
                <w:sz w:val="17"/>
              </w:rPr>
              <w:t>2.00 Ω</w:t>
            </w:r>
          </w:p>
        </w:tc>
      </w:tr>
    </w:tbl>
    <w:p>
      <w:pPr>
        <w:pageBreakBefore/>
        <w:spacing w:before="0" w:after="0" w:line="240" w:lineRule="auto"/>
      </w:pPr>
      <w:r>
        <w:rPr>
          <w:rFonts w:ascii="Calibri" w:hAnsi="Calibri"/>
          <w:b w:val="0"/>
          <w:i w:val="0"/>
          <w:color w:val="FFFFFF"/>
          <w:sz w:val="2"/>
        </w:rPr>
        <w:t xml:space="preserve"> </w:t>
      </w:r>
    </w:p>
    <w:tbl>
      <w:tblPr>
        <w:tblW w:type="dxa" w:w="9360"/>
        <w:jc w:val="left"/>
        <w:tblLayout w:type="fixed"/>
        <w:tblLook w:firstColumn="1" w:firstRow="1" w:lastColumn="0" w:lastRow="0" w:noHBand="0" w:noVBand="1" w:val="04A0"/>
        <w:tblInd w:w="120" w:type="dxa"/>
      </w:tblPr>
      <w:tblGrid>
        <w:gridCol w:w="6660"/>
        <w:gridCol w:w="2700"/>
      </w:tblGrid>
      <w:tr>
        <w:trPr>
          <w:cantSplit w:val="true"/>
        </w:trPr>
        <w:tc>
          <w:tcPr>
            <w:tcW w:type="dxa" w:w="6660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  <w:shd w:fill="0B2545" w:val="clear"/>
            <w:tcBorders>
              <w:top w:val="single" w:sz="8" w:color="0B2545"/>
              <w:bottom w:val="single" w:sz="8" w:color="0B2545"/>
              <w:start w:val="single" w:sz="8" w:color="0B2545"/>
              <w:end w:val="single" w:sz="8" w:color="0B2545"/>
            </w:tcBorders>
          </w:tcPr>
          <w:p>
            <w:pPr>
              <w:spacing w:before="0" w:after="0" w:line="259" w:lineRule="auto"/>
              <w:jc w:val="left"/>
            </w:pPr>
            <w:r/>
            <w:r>
              <w:rPr>
                <w:rFonts w:ascii="Calibri" w:hAnsi="Calibri"/>
                <w:b/>
                <w:i w:val="0"/>
                <w:color w:val="FFFFFF"/>
                <w:sz w:val="36"/>
              </w:rPr>
              <w:t>INSTRUCTOR ANSWER KEY</w:t>
            </w:r>
          </w:p>
        </w:tc>
        <w:tc>
          <w:tcPr>
            <w:tcW w:type="dxa" w:w="2700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  <w:shd w:fill="FFF5D9" w:val="clear"/>
            <w:tcBorders>
              <w:top w:val="single" w:sz="8" w:color="0B2545"/>
              <w:bottom w:val="single" w:sz="8" w:color="0B2545"/>
              <w:start w:val="single" w:sz="8" w:color="0B2545"/>
              <w:end w:val="single" w:sz="8" w:color="0B2545"/>
            </w:tcBorders>
          </w:tcPr>
          <w:p>
            <w:pPr>
              <w:spacing w:before="0" w:after="0" w:line="259" w:lineRule="auto"/>
              <w:jc w:val="center"/>
            </w:pPr>
            <w:r/>
            <w:r>
              <w:rPr>
                <w:rFonts w:ascii="Calibri" w:hAnsi="Calibri"/>
                <w:b/>
                <w:i w:val="0"/>
                <w:color w:val="7A5A00"/>
                <w:sz w:val="17"/>
              </w:rPr>
              <w:t>REMOVE BEFORE COPYING</w:t>
            </w:r>
          </w:p>
        </w:tc>
      </w:tr>
    </w:tbl>
    <w:p>
      <w:pPr>
        <w:spacing w:before="100" w:after="160"/>
      </w:pPr>
      <w:r>
        <w:rPr>
          <w:rFonts w:ascii="Calibri" w:hAnsi="Calibri"/>
          <w:b/>
          <w:i w:val="0"/>
          <w:color w:val="0B2545"/>
          <w:sz w:val="19"/>
        </w:rPr>
        <w:t xml:space="preserve">Scoring: </w:t>
      </w:r>
      <w:r>
        <w:rPr>
          <w:rFonts w:ascii="Calibri" w:hAnsi="Calibri"/>
          <w:b w:val="0"/>
          <w:i w:val="0"/>
          <w:color w:val="5B6573"/>
          <w:sz w:val="19"/>
        </w:rPr>
        <w:t>44 points total. Accept equivalent wording and correctly rounded values with proper units.</w:t>
      </w:r>
    </w:p>
    <w:p>
      <w:pPr>
        <w:pStyle w:val="Heading2"/>
      </w:pPr>
      <w:r>
        <w:rPr>
          <w:rFonts w:ascii="Calibri" w:hAnsi="Calibri"/>
          <w:b/>
          <w:i w:val="0"/>
          <w:color w:val="2E74B5"/>
          <w:sz w:val="26"/>
        </w:rPr>
        <w:t>Section 4 - Automotive Circuit Applications</w:t>
      </w:r>
    </w:p>
    <w:tbl>
      <w:tblPr>
        <w:tblW w:type="dxa" w:w="9360"/>
        <w:jc w:val="left"/>
        <w:tblLayout w:type="fixed"/>
        <w:tblLook w:firstColumn="1" w:firstRow="1" w:lastColumn="0" w:lastRow="0" w:noHBand="0" w:noVBand="1" w:val="04A0"/>
        <w:tblInd w:w="120" w:type="dxa"/>
      </w:tblPr>
      <w:tblGrid>
        <w:gridCol w:w="650"/>
        <w:gridCol w:w="5600"/>
        <w:gridCol w:w="3110"/>
      </w:tblGrid>
      <w:tr>
        <w:trPr>
          <w:tblHeader w:val="true"/>
          <w:cantSplit w:val="true"/>
        </w:trPr>
        <w:tc>
          <w:tcPr w:cnfStyle="100000000000">
            <w:tcW w:type="dxa" w:w="650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  <w:shd w:fill="E8EEF5" w:val="clear"/>
            <w:tcBorders>
              <w:top w:val="single" w:sz="5" w:color="D6DDE5"/>
              <w:bottom w:val="single" w:sz="5" w:color="D6DDE5"/>
              <w:start w:val="single" w:sz="5" w:color="D6DDE5"/>
              <w:end w:val="single" w:sz="5" w:color="D6DDE5"/>
            </w:tcBorders>
          </w:tcPr>
          <w:p>
            <w:pPr>
              <w:spacing w:before="0" w:after="0" w:line="259" w:lineRule="auto"/>
              <w:jc w:val="center"/>
            </w:pPr>
            <w:r/>
            <w:r>
              <w:rPr>
                <w:rFonts w:ascii="Calibri" w:hAnsi="Calibri"/>
                <w:b/>
                <w:i w:val="0"/>
                <w:color w:val="0B2545"/>
                <w:sz w:val="17"/>
              </w:rPr>
              <w:t>#</w:t>
            </w:r>
          </w:p>
        </w:tc>
        <w:tc>
          <w:tcPr w:cnfStyle="100000000000">
            <w:tcW w:type="dxa" w:w="5600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  <w:shd w:fill="E8EEF5" w:val="clear"/>
            <w:tcBorders>
              <w:top w:val="single" w:sz="5" w:color="D6DDE5"/>
              <w:bottom w:val="single" w:sz="5" w:color="D6DDE5"/>
              <w:start w:val="single" w:sz="5" w:color="D6DDE5"/>
              <w:end w:val="single" w:sz="5" w:color="D6DDE5"/>
            </w:tcBorders>
          </w:tcPr>
          <w:p>
            <w:pPr>
              <w:spacing w:before="0" w:after="0" w:line="259" w:lineRule="auto"/>
              <w:jc w:val="left"/>
            </w:pPr>
            <w:r/>
            <w:r>
              <w:rPr>
                <w:rFonts w:ascii="Calibri" w:hAnsi="Calibri"/>
                <w:b/>
                <w:i w:val="0"/>
                <w:color w:val="0B2545"/>
                <w:sz w:val="17"/>
              </w:rPr>
              <w:t>Correct response</w:t>
            </w:r>
          </w:p>
        </w:tc>
        <w:tc>
          <w:tcPr w:cnfStyle="100000000000">
            <w:tcW w:type="dxa" w:w="3110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  <w:shd w:fill="E8EEF5" w:val="clear"/>
            <w:tcBorders>
              <w:top w:val="single" w:sz="5" w:color="D6DDE5"/>
              <w:bottom w:val="single" w:sz="5" w:color="D6DDE5"/>
              <w:start w:val="single" w:sz="5" w:color="D6DDE5"/>
              <w:end w:val="single" w:sz="5" w:color="D6DDE5"/>
            </w:tcBorders>
          </w:tcPr>
          <w:p>
            <w:pPr>
              <w:spacing w:before="0" w:after="0" w:line="259" w:lineRule="auto"/>
              <w:jc w:val="center"/>
            </w:pPr>
            <w:r/>
            <w:r>
              <w:rPr>
                <w:rFonts w:ascii="Calibri" w:hAnsi="Calibri"/>
                <w:b/>
                <w:i w:val="0"/>
                <w:color w:val="0B2545"/>
                <w:sz w:val="17"/>
              </w:rPr>
              <w:t>Teaching note</w:t>
            </w:r>
          </w:p>
        </w:tc>
      </w:tr>
      <w:tr>
        <w:trPr>
          <w:trHeight w:val="490" w:hRule="atLeast"/>
          <w:cantSplit w:val="true"/>
        </w:trPr>
        <w:tc>
          <w:tcPr>
            <w:tcW w:type="dxa" w:w="650"/>
            <w:tcBorders>
              <w:top w:val="single" w:sz="5" w:color="D6DDE5"/>
              <w:bottom w:val="single" w:sz="5" w:color="D6DDE5"/>
              <w:start w:val="single" w:sz="5" w:color="D6DDE5"/>
              <w:end w:val="single" w:sz="5" w:color="D6DDE5"/>
            </w:tcBorders>
          </w:tcPr>
          <w:p>
            <w:pPr>
              <w:spacing w:before="0" w:after="0" w:line="259" w:lineRule="auto"/>
              <w:jc w:val="center"/>
            </w:pPr>
            <w:r/>
            <w:r>
              <w:rPr>
                <w:rFonts w:ascii="Calibri" w:hAnsi="Calibri"/>
                <w:b/>
                <w:i w:val="0"/>
                <w:color w:val="2E74B5"/>
                <w:sz w:val="18"/>
              </w:rPr>
              <w:t>1</w:t>
            </w:r>
          </w:p>
        </w:tc>
        <w:tc>
          <w:tcPr>
            <w:tcW w:type="dxa" w:w="5600"/>
            <w:tcBorders>
              <w:top w:val="single" w:sz="5" w:color="D6DDE5"/>
              <w:bottom w:val="single" w:sz="5" w:color="D6DDE5"/>
              <w:start w:val="single" w:sz="5" w:color="D6DDE5"/>
              <w:end w:val="single" w:sz="5" w:color="D6DDE5"/>
            </w:tcBorders>
          </w:tcPr>
          <w:p>
            <w:pPr>
              <w:spacing w:before="0" w:after="0" w:line="259" w:lineRule="auto"/>
              <w:jc w:val="left"/>
            </w:pPr>
            <w:r/>
            <w:r>
              <w:rPr>
                <w:rFonts w:ascii="Calibri" w:hAnsi="Calibri"/>
                <w:b w:val="0"/>
                <w:i w:val="0"/>
                <w:color w:val="20252B"/>
                <w:sz w:val="18"/>
              </w:rPr>
              <w:t>I = 12.0 V / 1.50 Ω = 8.00 A</w:t>
            </w:r>
          </w:p>
        </w:tc>
        <w:tc>
          <w:tcPr>
            <w:tcW w:type="dxa" w:w="3110"/>
            <w:tcBorders>
              <w:top w:val="single" w:sz="5" w:color="D6DDE5"/>
              <w:bottom w:val="single" w:sz="5" w:color="D6DDE5"/>
              <w:start w:val="single" w:sz="5" w:color="D6DDE5"/>
              <w:end w:val="single" w:sz="5" w:color="D6DDE5"/>
            </w:tcBorders>
          </w:tcPr>
          <w:p>
            <w:pPr>
              <w:spacing w:before="0" w:after="0" w:line="259" w:lineRule="auto"/>
              <w:jc w:val="left"/>
            </w:pPr>
            <w:r/>
            <w:r>
              <w:rPr>
                <w:rFonts w:ascii="Calibri" w:hAnsi="Calibri"/>
                <w:b w:val="0"/>
                <w:i w:val="0"/>
                <w:color w:val="5B6573"/>
                <w:sz w:val="17"/>
              </w:rPr>
              <w:t>Expected blower current.</w:t>
            </w:r>
          </w:p>
        </w:tc>
      </w:tr>
      <w:tr>
        <w:trPr>
          <w:trHeight w:val="490" w:hRule="atLeast"/>
          <w:cantSplit w:val="true"/>
        </w:trPr>
        <w:tc>
          <w:tcPr>
            <w:tcW w:type="dxa" w:w="650"/>
            <w:tcBorders>
              <w:top w:val="single" w:sz="5" w:color="D6DDE5"/>
              <w:bottom w:val="single" w:sz="5" w:color="D6DDE5"/>
              <w:start w:val="single" w:sz="5" w:color="D6DDE5"/>
              <w:end w:val="single" w:sz="5" w:color="D6DDE5"/>
            </w:tcBorders>
          </w:tcPr>
          <w:p>
            <w:pPr>
              <w:spacing w:before="0" w:after="0" w:line="259" w:lineRule="auto"/>
              <w:jc w:val="center"/>
            </w:pPr>
            <w:r/>
            <w:r>
              <w:rPr>
                <w:rFonts w:ascii="Calibri" w:hAnsi="Calibri"/>
                <w:b/>
                <w:i w:val="0"/>
                <w:color w:val="2E74B5"/>
                <w:sz w:val="18"/>
              </w:rPr>
              <w:t>2</w:t>
            </w:r>
          </w:p>
        </w:tc>
        <w:tc>
          <w:tcPr>
            <w:tcW w:type="dxa" w:w="5600"/>
            <w:tcBorders>
              <w:top w:val="single" w:sz="5" w:color="D6DDE5"/>
              <w:bottom w:val="single" w:sz="5" w:color="D6DDE5"/>
              <w:start w:val="single" w:sz="5" w:color="D6DDE5"/>
              <w:end w:val="single" w:sz="5" w:color="D6DDE5"/>
            </w:tcBorders>
          </w:tcPr>
          <w:p>
            <w:pPr>
              <w:spacing w:before="0" w:after="0" w:line="259" w:lineRule="auto"/>
              <w:jc w:val="left"/>
            </w:pPr>
            <w:r/>
            <w:r>
              <w:rPr>
                <w:rFonts w:ascii="Calibri" w:hAnsi="Calibri"/>
                <w:b w:val="0"/>
                <w:i w:val="0"/>
                <w:color w:val="20252B"/>
                <w:sz w:val="18"/>
              </w:rPr>
              <w:t>R = 12.8 V / 4.00 A = 3.20 Ω</w:t>
            </w:r>
          </w:p>
        </w:tc>
        <w:tc>
          <w:tcPr>
            <w:tcW w:type="dxa" w:w="3110"/>
            <w:tcBorders>
              <w:top w:val="single" w:sz="5" w:color="D6DDE5"/>
              <w:bottom w:val="single" w:sz="5" w:color="D6DDE5"/>
              <w:start w:val="single" w:sz="5" w:color="D6DDE5"/>
              <w:end w:val="single" w:sz="5" w:color="D6DDE5"/>
            </w:tcBorders>
          </w:tcPr>
          <w:p>
            <w:pPr>
              <w:spacing w:before="0" w:after="0" w:line="259" w:lineRule="auto"/>
              <w:jc w:val="left"/>
            </w:pPr>
            <w:r/>
            <w:r>
              <w:rPr>
                <w:rFonts w:ascii="Calibri" w:hAnsi="Calibri"/>
                <w:b w:val="0"/>
                <w:i w:val="0"/>
                <w:color w:val="5B6573"/>
                <w:sz w:val="17"/>
              </w:rPr>
              <w:t>Operating resistance.</w:t>
            </w:r>
          </w:p>
        </w:tc>
      </w:tr>
      <w:tr>
        <w:trPr>
          <w:trHeight w:val="490" w:hRule="atLeast"/>
          <w:cantSplit w:val="true"/>
        </w:trPr>
        <w:tc>
          <w:tcPr>
            <w:tcW w:type="dxa" w:w="650"/>
            <w:tcBorders>
              <w:top w:val="single" w:sz="5" w:color="D6DDE5"/>
              <w:bottom w:val="single" w:sz="5" w:color="D6DDE5"/>
              <w:start w:val="single" w:sz="5" w:color="D6DDE5"/>
              <w:end w:val="single" w:sz="5" w:color="D6DDE5"/>
            </w:tcBorders>
          </w:tcPr>
          <w:p>
            <w:pPr>
              <w:spacing w:before="0" w:after="0" w:line="259" w:lineRule="auto"/>
              <w:jc w:val="center"/>
            </w:pPr>
            <w:r/>
            <w:r>
              <w:rPr>
                <w:rFonts w:ascii="Calibri" w:hAnsi="Calibri"/>
                <w:b/>
                <w:i w:val="0"/>
                <w:color w:val="2E74B5"/>
                <w:sz w:val="18"/>
              </w:rPr>
              <w:t>3</w:t>
            </w:r>
          </w:p>
        </w:tc>
        <w:tc>
          <w:tcPr>
            <w:tcW w:type="dxa" w:w="5600"/>
            <w:tcBorders>
              <w:top w:val="single" w:sz="5" w:color="D6DDE5"/>
              <w:bottom w:val="single" w:sz="5" w:color="D6DDE5"/>
              <w:start w:val="single" w:sz="5" w:color="D6DDE5"/>
              <w:end w:val="single" w:sz="5" w:color="D6DDE5"/>
            </w:tcBorders>
          </w:tcPr>
          <w:p>
            <w:pPr>
              <w:spacing w:before="0" w:after="0" w:line="259" w:lineRule="auto"/>
              <w:jc w:val="left"/>
            </w:pPr>
            <w:r/>
            <w:r>
              <w:rPr>
                <w:rFonts w:ascii="Calibri" w:hAnsi="Calibri"/>
                <w:b w:val="0"/>
                <w:i w:val="0"/>
                <w:color w:val="20252B"/>
                <w:sz w:val="18"/>
              </w:rPr>
              <w:t>I = 12.0 V / 80 Ω = 0.15 A = 150 mA</w:t>
            </w:r>
          </w:p>
        </w:tc>
        <w:tc>
          <w:tcPr>
            <w:tcW w:type="dxa" w:w="3110"/>
            <w:tcBorders>
              <w:top w:val="single" w:sz="5" w:color="D6DDE5"/>
              <w:bottom w:val="single" w:sz="5" w:color="D6DDE5"/>
              <w:start w:val="single" w:sz="5" w:color="D6DDE5"/>
              <w:end w:val="single" w:sz="5" w:color="D6DDE5"/>
            </w:tcBorders>
          </w:tcPr>
          <w:p>
            <w:pPr>
              <w:spacing w:before="0" w:after="0" w:line="259" w:lineRule="auto"/>
              <w:jc w:val="left"/>
            </w:pPr>
            <w:r/>
            <w:r>
              <w:rPr>
                <w:rFonts w:ascii="Calibri" w:hAnsi="Calibri"/>
                <w:b w:val="0"/>
                <w:i w:val="0"/>
                <w:color w:val="5B6573"/>
                <w:sz w:val="17"/>
              </w:rPr>
              <w:t>Accept both units.</w:t>
            </w:r>
          </w:p>
        </w:tc>
      </w:tr>
      <w:tr>
        <w:trPr>
          <w:trHeight w:val="490" w:hRule="atLeast"/>
          <w:cantSplit w:val="true"/>
        </w:trPr>
        <w:tc>
          <w:tcPr>
            <w:tcW w:type="dxa" w:w="650"/>
            <w:tcBorders>
              <w:top w:val="single" w:sz="5" w:color="D6DDE5"/>
              <w:bottom w:val="single" w:sz="5" w:color="D6DDE5"/>
              <w:start w:val="single" w:sz="5" w:color="D6DDE5"/>
              <w:end w:val="single" w:sz="5" w:color="D6DDE5"/>
            </w:tcBorders>
          </w:tcPr>
          <w:p>
            <w:pPr>
              <w:spacing w:before="0" w:after="0" w:line="259" w:lineRule="auto"/>
              <w:jc w:val="center"/>
            </w:pPr>
            <w:r/>
            <w:r>
              <w:rPr>
                <w:rFonts w:ascii="Calibri" w:hAnsi="Calibri"/>
                <w:b/>
                <w:i w:val="0"/>
                <w:color w:val="2E74B5"/>
                <w:sz w:val="18"/>
              </w:rPr>
              <w:t>4</w:t>
            </w:r>
          </w:p>
        </w:tc>
        <w:tc>
          <w:tcPr>
            <w:tcW w:type="dxa" w:w="5600"/>
            <w:tcBorders>
              <w:top w:val="single" w:sz="5" w:color="D6DDE5"/>
              <w:bottom w:val="single" w:sz="5" w:color="D6DDE5"/>
              <w:start w:val="single" w:sz="5" w:color="D6DDE5"/>
              <w:end w:val="single" w:sz="5" w:color="D6DDE5"/>
            </w:tcBorders>
          </w:tcPr>
          <w:p>
            <w:pPr>
              <w:spacing w:before="0" w:after="0" w:line="259" w:lineRule="auto"/>
              <w:jc w:val="left"/>
            </w:pPr>
            <w:r/>
            <w:r>
              <w:rPr>
                <w:rFonts w:ascii="Calibri" w:hAnsi="Calibri"/>
                <w:b w:val="0"/>
                <w:i w:val="0"/>
                <w:color w:val="20252B"/>
                <w:sz w:val="18"/>
              </w:rPr>
              <w:t>2.5 mA = 0.0025 A; R = 5.0 / 0.0025 = 2,000 Ω (2.0 kΩ)</w:t>
            </w:r>
          </w:p>
        </w:tc>
        <w:tc>
          <w:tcPr>
            <w:tcW w:type="dxa" w:w="3110"/>
            <w:tcBorders>
              <w:top w:val="single" w:sz="5" w:color="D6DDE5"/>
              <w:bottom w:val="single" w:sz="5" w:color="D6DDE5"/>
              <w:start w:val="single" w:sz="5" w:color="D6DDE5"/>
              <w:end w:val="single" w:sz="5" w:color="D6DDE5"/>
            </w:tcBorders>
          </w:tcPr>
          <w:p>
            <w:pPr>
              <w:spacing w:before="0" w:after="0" w:line="259" w:lineRule="auto"/>
              <w:jc w:val="left"/>
            </w:pPr>
            <w:r/>
            <w:r>
              <w:rPr>
                <w:rFonts w:ascii="Calibri" w:hAnsi="Calibri"/>
                <w:b w:val="0"/>
                <w:i w:val="0"/>
                <w:color w:val="5B6573"/>
                <w:sz w:val="17"/>
              </w:rPr>
              <w:t>Conversion must occur before division.</w:t>
            </w:r>
          </w:p>
        </w:tc>
      </w:tr>
      <w:tr>
        <w:trPr>
          <w:trHeight w:val="490" w:hRule="atLeast"/>
          <w:cantSplit w:val="true"/>
        </w:trPr>
        <w:tc>
          <w:tcPr>
            <w:tcW w:type="dxa" w:w="650"/>
            <w:tcBorders>
              <w:top w:val="single" w:sz="5" w:color="D6DDE5"/>
              <w:bottom w:val="single" w:sz="5" w:color="D6DDE5"/>
              <w:start w:val="single" w:sz="5" w:color="D6DDE5"/>
              <w:end w:val="single" w:sz="5" w:color="D6DDE5"/>
            </w:tcBorders>
          </w:tcPr>
          <w:p>
            <w:pPr>
              <w:spacing w:before="0" w:after="0" w:line="259" w:lineRule="auto"/>
              <w:jc w:val="center"/>
            </w:pPr>
            <w:r/>
            <w:r>
              <w:rPr>
                <w:rFonts w:ascii="Calibri" w:hAnsi="Calibri"/>
                <w:b/>
                <w:i w:val="0"/>
                <w:color w:val="2E74B5"/>
                <w:sz w:val="18"/>
              </w:rPr>
              <w:t>5</w:t>
            </w:r>
          </w:p>
        </w:tc>
        <w:tc>
          <w:tcPr>
            <w:tcW w:type="dxa" w:w="5600"/>
            <w:tcBorders>
              <w:top w:val="single" w:sz="5" w:color="D6DDE5"/>
              <w:bottom w:val="single" w:sz="5" w:color="D6DDE5"/>
              <w:start w:val="single" w:sz="5" w:color="D6DDE5"/>
              <w:end w:val="single" w:sz="5" w:color="D6DDE5"/>
            </w:tcBorders>
          </w:tcPr>
          <w:p>
            <w:pPr>
              <w:spacing w:before="0" w:after="0" w:line="259" w:lineRule="auto"/>
              <w:jc w:val="left"/>
            </w:pPr>
            <w:r/>
            <w:r>
              <w:rPr>
                <w:rFonts w:ascii="Calibri" w:hAnsi="Calibri"/>
                <w:b w:val="0"/>
                <w:i w:val="0"/>
                <w:color w:val="20252B"/>
                <w:sz w:val="18"/>
              </w:rPr>
              <w:t>I = 13.5 V / 0.75 Ω = 18.0 A</w:t>
            </w:r>
          </w:p>
        </w:tc>
        <w:tc>
          <w:tcPr>
            <w:tcW w:type="dxa" w:w="3110"/>
            <w:tcBorders>
              <w:top w:val="single" w:sz="5" w:color="D6DDE5"/>
              <w:bottom w:val="single" w:sz="5" w:color="D6DDE5"/>
              <w:start w:val="single" w:sz="5" w:color="D6DDE5"/>
              <w:end w:val="single" w:sz="5" w:color="D6DDE5"/>
            </w:tcBorders>
          </w:tcPr>
          <w:p>
            <w:pPr>
              <w:spacing w:before="0" w:after="0" w:line="259" w:lineRule="auto"/>
              <w:jc w:val="left"/>
            </w:pPr>
            <w:r/>
            <w:r>
              <w:rPr>
                <w:rFonts w:ascii="Calibri" w:hAnsi="Calibri"/>
                <w:b w:val="0"/>
                <w:i w:val="0"/>
                <w:color w:val="5B6573"/>
                <w:sz w:val="17"/>
              </w:rPr>
              <w:t>Expected pump current.</w:t>
            </w:r>
          </w:p>
        </w:tc>
      </w:tr>
    </w:tbl>
    <w:p>
      <w:pPr>
        <w:pStyle w:val="Heading2"/>
      </w:pPr>
      <w:r>
        <w:rPr>
          <w:rFonts w:ascii="Calibri" w:hAnsi="Calibri"/>
          <w:b/>
          <w:i w:val="0"/>
          <w:color w:val="2E74B5"/>
          <w:sz w:val="26"/>
        </w:rPr>
        <w:t>Section 5 - Diagnostic Reasoning</w:t>
      </w:r>
    </w:p>
    <w:tbl>
      <w:tblPr>
        <w:tblW w:type="dxa" w:w="9360"/>
        <w:jc w:val="left"/>
        <w:tblLayout w:type="fixed"/>
        <w:tblLook w:firstColumn="1" w:firstRow="1" w:lastColumn="0" w:lastRow="0" w:noHBand="0" w:noVBand="1" w:val="04A0"/>
        <w:tblInd w:w="120" w:type="dxa"/>
      </w:tblPr>
      <w:tblGrid>
        <w:gridCol w:w="650"/>
        <w:gridCol w:w="5600"/>
        <w:gridCol w:w="3110"/>
      </w:tblGrid>
      <w:tr>
        <w:trPr>
          <w:tblHeader w:val="true"/>
          <w:cantSplit w:val="true"/>
        </w:trPr>
        <w:tc>
          <w:tcPr w:cnfStyle="100000000000">
            <w:tcW w:type="dxa" w:w="650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  <w:shd w:fill="E8EEF5" w:val="clear"/>
            <w:tcBorders>
              <w:top w:val="single" w:sz="5" w:color="D6DDE5"/>
              <w:bottom w:val="single" w:sz="5" w:color="D6DDE5"/>
              <w:start w:val="single" w:sz="5" w:color="D6DDE5"/>
              <w:end w:val="single" w:sz="5" w:color="D6DDE5"/>
            </w:tcBorders>
          </w:tcPr>
          <w:p>
            <w:pPr>
              <w:spacing w:before="0" w:after="0" w:line="259" w:lineRule="auto"/>
              <w:jc w:val="center"/>
            </w:pPr>
            <w:r/>
            <w:r>
              <w:rPr>
                <w:rFonts w:ascii="Calibri" w:hAnsi="Calibri"/>
                <w:b/>
                <w:i w:val="0"/>
                <w:color w:val="0B2545"/>
                <w:sz w:val="17"/>
              </w:rPr>
              <w:t>#</w:t>
            </w:r>
          </w:p>
        </w:tc>
        <w:tc>
          <w:tcPr w:cnfStyle="100000000000">
            <w:tcW w:type="dxa" w:w="5600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  <w:shd w:fill="E8EEF5" w:val="clear"/>
            <w:tcBorders>
              <w:top w:val="single" w:sz="5" w:color="D6DDE5"/>
              <w:bottom w:val="single" w:sz="5" w:color="D6DDE5"/>
              <w:start w:val="single" w:sz="5" w:color="D6DDE5"/>
              <w:end w:val="single" w:sz="5" w:color="D6DDE5"/>
            </w:tcBorders>
          </w:tcPr>
          <w:p>
            <w:pPr>
              <w:spacing w:before="0" w:after="0" w:line="259" w:lineRule="auto"/>
              <w:jc w:val="left"/>
            </w:pPr>
            <w:r/>
            <w:r>
              <w:rPr>
                <w:rFonts w:ascii="Calibri" w:hAnsi="Calibri"/>
                <w:b/>
                <w:i w:val="0"/>
                <w:color w:val="0B2545"/>
                <w:sz w:val="17"/>
              </w:rPr>
              <w:t>Correct response</w:t>
            </w:r>
          </w:p>
        </w:tc>
        <w:tc>
          <w:tcPr w:cnfStyle="100000000000">
            <w:tcW w:type="dxa" w:w="3110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  <w:shd w:fill="E8EEF5" w:val="clear"/>
            <w:tcBorders>
              <w:top w:val="single" w:sz="5" w:color="D6DDE5"/>
              <w:bottom w:val="single" w:sz="5" w:color="D6DDE5"/>
              <w:start w:val="single" w:sz="5" w:color="D6DDE5"/>
              <w:end w:val="single" w:sz="5" w:color="D6DDE5"/>
            </w:tcBorders>
          </w:tcPr>
          <w:p>
            <w:pPr>
              <w:spacing w:before="0" w:after="0" w:line="259" w:lineRule="auto"/>
              <w:jc w:val="center"/>
            </w:pPr>
            <w:r/>
            <w:r>
              <w:rPr>
                <w:rFonts w:ascii="Calibri" w:hAnsi="Calibri"/>
                <w:b/>
                <w:i w:val="0"/>
                <w:color w:val="0B2545"/>
                <w:sz w:val="17"/>
              </w:rPr>
              <w:t>Teaching note</w:t>
            </w:r>
          </w:p>
        </w:tc>
      </w:tr>
      <w:tr>
        <w:trPr>
          <w:trHeight w:val="490" w:hRule="atLeast"/>
          <w:cantSplit w:val="true"/>
        </w:trPr>
        <w:tc>
          <w:tcPr>
            <w:tcW w:type="dxa" w:w="650"/>
            <w:tcBorders>
              <w:top w:val="single" w:sz="5" w:color="D6DDE5"/>
              <w:bottom w:val="single" w:sz="5" w:color="D6DDE5"/>
              <w:start w:val="single" w:sz="5" w:color="D6DDE5"/>
              <w:end w:val="single" w:sz="5" w:color="D6DDE5"/>
            </w:tcBorders>
          </w:tcPr>
          <w:p>
            <w:pPr>
              <w:spacing w:before="0" w:after="0" w:line="259" w:lineRule="auto"/>
              <w:jc w:val="center"/>
            </w:pPr>
            <w:r/>
            <w:r>
              <w:rPr>
                <w:rFonts w:ascii="Calibri" w:hAnsi="Calibri"/>
                <w:b/>
                <w:i w:val="0"/>
                <w:color w:val="2E74B5"/>
                <w:sz w:val="18"/>
              </w:rPr>
              <w:t>A1</w:t>
            </w:r>
          </w:p>
        </w:tc>
        <w:tc>
          <w:tcPr>
            <w:tcW w:type="dxa" w:w="5600"/>
            <w:tcBorders>
              <w:top w:val="single" w:sz="5" w:color="D6DDE5"/>
              <w:bottom w:val="single" w:sz="5" w:color="D6DDE5"/>
              <w:start w:val="single" w:sz="5" w:color="D6DDE5"/>
              <w:end w:val="single" w:sz="5" w:color="D6DDE5"/>
            </w:tcBorders>
          </w:tcPr>
          <w:p>
            <w:pPr>
              <w:spacing w:before="0" w:after="0" w:line="259" w:lineRule="auto"/>
              <w:jc w:val="left"/>
            </w:pPr>
            <w:r/>
            <w:r>
              <w:rPr>
                <w:rFonts w:ascii="Calibri" w:hAnsi="Calibri"/>
                <w:b w:val="0"/>
                <w:i w:val="0"/>
                <w:color w:val="20252B"/>
                <w:sz w:val="18"/>
              </w:rPr>
              <w:t>R = 12.0 V / 6.0 A = 2.00 Ω</w:t>
            </w:r>
          </w:p>
        </w:tc>
        <w:tc>
          <w:tcPr>
            <w:tcW w:type="dxa" w:w="3110"/>
            <w:tcBorders>
              <w:top w:val="single" w:sz="5" w:color="D6DDE5"/>
              <w:bottom w:val="single" w:sz="5" w:color="D6DDE5"/>
              <w:start w:val="single" w:sz="5" w:color="D6DDE5"/>
              <w:end w:val="single" w:sz="5" w:color="D6DDE5"/>
            </w:tcBorders>
          </w:tcPr>
          <w:p>
            <w:pPr>
              <w:spacing w:before="0" w:after="0" w:line="259" w:lineRule="auto"/>
              <w:jc w:val="left"/>
            </w:pPr>
            <w:r/>
            <w:r>
              <w:rPr>
                <w:rFonts w:ascii="Calibri" w:hAnsi="Calibri"/>
                <w:b w:val="0"/>
                <w:i w:val="0"/>
                <w:color w:val="5B6573"/>
                <w:sz w:val="17"/>
              </w:rPr>
              <w:t>Actual total circuit resistance.</w:t>
            </w:r>
          </w:p>
        </w:tc>
      </w:tr>
      <w:tr>
        <w:trPr>
          <w:trHeight w:val="490" w:hRule="atLeast"/>
          <w:cantSplit w:val="true"/>
        </w:trPr>
        <w:tc>
          <w:tcPr>
            <w:tcW w:type="dxa" w:w="650"/>
            <w:tcBorders>
              <w:top w:val="single" w:sz="5" w:color="D6DDE5"/>
              <w:bottom w:val="single" w:sz="5" w:color="D6DDE5"/>
              <w:start w:val="single" w:sz="5" w:color="D6DDE5"/>
              <w:end w:val="single" w:sz="5" w:color="D6DDE5"/>
            </w:tcBorders>
          </w:tcPr>
          <w:p>
            <w:pPr>
              <w:spacing w:before="0" w:after="0" w:line="259" w:lineRule="auto"/>
              <w:jc w:val="center"/>
            </w:pPr>
            <w:r/>
            <w:r>
              <w:rPr>
                <w:rFonts w:ascii="Calibri" w:hAnsi="Calibri"/>
                <w:b/>
                <w:i w:val="0"/>
                <w:color w:val="2E74B5"/>
                <w:sz w:val="18"/>
              </w:rPr>
              <w:t>A2</w:t>
            </w:r>
          </w:p>
        </w:tc>
        <w:tc>
          <w:tcPr>
            <w:tcW w:type="dxa" w:w="5600"/>
            <w:tcBorders>
              <w:top w:val="single" w:sz="5" w:color="D6DDE5"/>
              <w:bottom w:val="single" w:sz="5" w:color="D6DDE5"/>
              <w:start w:val="single" w:sz="5" w:color="D6DDE5"/>
              <w:end w:val="single" w:sz="5" w:color="D6DDE5"/>
            </w:tcBorders>
          </w:tcPr>
          <w:p>
            <w:pPr>
              <w:spacing w:before="0" w:after="0" w:line="259" w:lineRule="auto"/>
              <w:jc w:val="left"/>
            </w:pPr>
            <w:r/>
            <w:r>
              <w:rPr>
                <w:rFonts w:ascii="Calibri" w:hAnsi="Calibri"/>
                <w:b w:val="0"/>
                <w:i w:val="0"/>
                <w:color w:val="20252B"/>
                <w:sz w:val="18"/>
              </w:rPr>
              <w:t>2.00 Ω - 1.50 Ω = 0.50 Ω unwanted resistance</w:t>
            </w:r>
          </w:p>
        </w:tc>
        <w:tc>
          <w:tcPr>
            <w:tcW w:type="dxa" w:w="3110"/>
            <w:tcBorders>
              <w:top w:val="single" w:sz="5" w:color="D6DDE5"/>
              <w:bottom w:val="single" w:sz="5" w:color="D6DDE5"/>
              <w:start w:val="single" w:sz="5" w:color="D6DDE5"/>
              <w:end w:val="single" w:sz="5" w:color="D6DDE5"/>
            </w:tcBorders>
          </w:tcPr>
          <w:p>
            <w:pPr>
              <w:spacing w:before="0" w:after="0" w:line="259" w:lineRule="auto"/>
              <w:jc w:val="left"/>
            </w:pPr>
            <w:r/>
            <w:r>
              <w:rPr>
                <w:rFonts w:ascii="Calibri" w:hAnsi="Calibri"/>
                <w:b w:val="0"/>
                <w:i w:val="0"/>
                <w:color w:val="5B6573"/>
                <w:sz w:val="17"/>
              </w:rPr>
              <w:t>Subtract rated load resistance.</w:t>
            </w:r>
          </w:p>
        </w:tc>
      </w:tr>
      <w:tr>
        <w:trPr>
          <w:trHeight w:val="490" w:hRule="atLeast"/>
          <w:cantSplit w:val="true"/>
        </w:trPr>
        <w:tc>
          <w:tcPr>
            <w:tcW w:type="dxa" w:w="650"/>
            <w:tcBorders>
              <w:top w:val="single" w:sz="5" w:color="D6DDE5"/>
              <w:bottom w:val="single" w:sz="5" w:color="D6DDE5"/>
              <w:start w:val="single" w:sz="5" w:color="D6DDE5"/>
              <w:end w:val="single" w:sz="5" w:color="D6DDE5"/>
            </w:tcBorders>
          </w:tcPr>
          <w:p>
            <w:pPr>
              <w:spacing w:before="0" w:after="0" w:line="259" w:lineRule="auto"/>
              <w:jc w:val="center"/>
            </w:pPr>
            <w:r/>
            <w:r>
              <w:rPr>
                <w:rFonts w:ascii="Calibri" w:hAnsi="Calibri"/>
                <w:b/>
                <w:i w:val="0"/>
                <w:color w:val="2E74B5"/>
                <w:sz w:val="18"/>
              </w:rPr>
              <w:t>A3</w:t>
            </w:r>
          </w:p>
        </w:tc>
        <w:tc>
          <w:tcPr>
            <w:tcW w:type="dxa" w:w="5600"/>
            <w:tcBorders>
              <w:top w:val="single" w:sz="5" w:color="D6DDE5"/>
              <w:bottom w:val="single" w:sz="5" w:color="D6DDE5"/>
              <w:start w:val="single" w:sz="5" w:color="D6DDE5"/>
              <w:end w:val="single" w:sz="5" w:color="D6DDE5"/>
            </w:tcBorders>
          </w:tcPr>
          <w:p>
            <w:pPr>
              <w:spacing w:before="0" w:after="0" w:line="259" w:lineRule="auto"/>
              <w:jc w:val="left"/>
            </w:pPr>
            <w:r/>
            <w:r>
              <w:rPr>
                <w:rFonts w:ascii="Calibri" w:hAnsi="Calibri"/>
                <w:b w:val="0"/>
                <w:i w:val="0"/>
                <w:color w:val="20252B"/>
                <w:sz w:val="18"/>
              </w:rPr>
              <w:t>Examples: connector, terminal, splice, power wire, or ground</w:t>
            </w:r>
          </w:p>
        </w:tc>
        <w:tc>
          <w:tcPr>
            <w:tcW w:type="dxa" w:w="3110"/>
            <w:tcBorders>
              <w:top w:val="single" w:sz="5" w:color="D6DDE5"/>
              <w:bottom w:val="single" w:sz="5" w:color="D6DDE5"/>
              <w:start w:val="single" w:sz="5" w:color="D6DDE5"/>
              <w:end w:val="single" w:sz="5" w:color="D6DDE5"/>
            </w:tcBorders>
          </w:tcPr>
          <w:p>
            <w:pPr>
              <w:spacing w:before="0" w:after="0" w:line="259" w:lineRule="auto"/>
              <w:jc w:val="left"/>
            </w:pPr>
            <w:r/>
            <w:r>
              <w:rPr>
                <w:rFonts w:ascii="Calibri" w:hAnsi="Calibri"/>
                <w:b w:val="0"/>
                <w:i w:val="0"/>
                <w:color w:val="5B6573"/>
                <w:sz w:val="17"/>
              </w:rPr>
              <w:t>Accept one reasonable high-resistance location.</w:t>
            </w:r>
          </w:p>
        </w:tc>
      </w:tr>
      <w:tr>
        <w:trPr>
          <w:trHeight w:val="490" w:hRule="atLeast"/>
          <w:cantSplit w:val="true"/>
        </w:trPr>
        <w:tc>
          <w:tcPr>
            <w:tcW w:type="dxa" w:w="650"/>
            <w:tcBorders>
              <w:top w:val="single" w:sz="5" w:color="D6DDE5"/>
              <w:bottom w:val="single" w:sz="5" w:color="D6DDE5"/>
              <w:start w:val="single" w:sz="5" w:color="D6DDE5"/>
              <w:end w:val="single" w:sz="5" w:color="D6DDE5"/>
            </w:tcBorders>
          </w:tcPr>
          <w:p>
            <w:pPr>
              <w:spacing w:before="0" w:after="0" w:line="259" w:lineRule="auto"/>
              <w:jc w:val="center"/>
            </w:pPr>
            <w:r/>
            <w:r>
              <w:rPr>
                <w:rFonts w:ascii="Calibri" w:hAnsi="Calibri"/>
                <w:b/>
                <w:i w:val="0"/>
                <w:color w:val="2E74B5"/>
                <w:sz w:val="18"/>
              </w:rPr>
              <w:t>A4</w:t>
            </w:r>
          </w:p>
        </w:tc>
        <w:tc>
          <w:tcPr>
            <w:tcW w:type="dxa" w:w="5600"/>
            <w:tcBorders>
              <w:top w:val="single" w:sz="5" w:color="D6DDE5"/>
              <w:bottom w:val="single" w:sz="5" w:color="D6DDE5"/>
              <w:start w:val="single" w:sz="5" w:color="D6DDE5"/>
              <w:end w:val="single" w:sz="5" w:color="D6DDE5"/>
            </w:tcBorders>
          </w:tcPr>
          <w:p>
            <w:pPr>
              <w:spacing w:before="0" w:after="0" w:line="259" w:lineRule="auto"/>
              <w:jc w:val="left"/>
            </w:pPr>
            <w:r/>
            <w:r>
              <w:rPr>
                <w:rFonts w:ascii="Calibri" w:hAnsi="Calibri"/>
                <w:b w:val="0"/>
                <w:i w:val="0"/>
                <w:color w:val="20252B"/>
                <w:sz w:val="18"/>
              </w:rPr>
              <w:t>Lower blower speed / reduced airflow; a poor connection may heat</w:t>
            </w:r>
          </w:p>
        </w:tc>
        <w:tc>
          <w:tcPr>
            <w:tcW w:type="dxa" w:w="3110"/>
            <w:tcBorders>
              <w:top w:val="single" w:sz="5" w:color="D6DDE5"/>
              <w:bottom w:val="single" w:sz="5" w:color="D6DDE5"/>
              <w:start w:val="single" w:sz="5" w:color="D6DDE5"/>
              <w:end w:val="single" w:sz="5" w:color="D6DDE5"/>
            </w:tcBorders>
          </w:tcPr>
          <w:p>
            <w:pPr>
              <w:spacing w:before="0" w:after="0" w:line="259" w:lineRule="auto"/>
              <w:jc w:val="left"/>
            </w:pPr>
            <w:r/>
            <w:r>
              <w:rPr>
                <w:rFonts w:ascii="Calibri" w:hAnsi="Calibri"/>
                <w:b w:val="0"/>
                <w:i w:val="0"/>
                <w:color w:val="5B6573"/>
                <w:sz w:val="17"/>
              </w:rPr>
              <w:t>Current is below the expected 8 A.</w:t>
            </w:r>
          </w:p>
        </w:tc>
      </w:tr>
      <w:tr>
        <w:trPr>
          <w:trHeight w:val="490" w:hRule="atLeast"/>
          <w:cantSplit w:val="true"/>
        </w:trPr>
        <w:tc>
          <w:tcPr>
            <w:tcW w:type="dxa" w:w="650"/>
            <w:tcBorders>
              <w:top w:val="single" w:sz="5" w:color="D6DDE5"/>
              <w:bottom w:val="single" w:sz="5" w:color="D6DDE5"/>
              <w:start w:val="single" w:sz="5" w:color="D6DDE5"/>
              <w:end w:val="single" w:sz="5" w:color="D6DDE5"/>
            </w:tcBorders>
          </w:tcPr>
          <w:p>
            <w:pPr>
              <w:spacing w:before="0" w:after="0" w:line="259" w:lineRule="auto"/>
              <w:jc w:val="center"/>
            </w:pPr>
            <w:r/>
            <w:r>
              <w:rPr>
                <w:rFonts w:ascii="Calibri" w:hAnsi="Calibri"/>
                <w:b/>
                <w:i w:val="0"/>
                <w:color w:val="2E74B5"/>
                <w:sz w:val="18"/>
              </w:rPr>
              <w:t>B1</w:t>
            </w:r>
          </w:p>
        </w:tc>
        <w:tc>
          <w:tcPr>
            <w:tcW w:type="dxa" w:w="5600"/>
            <w:tcBorders>
              <w:top w:val="single" w:sz="5" w:color="D6DDE5"/>
              <w:bottom w:val="single" w:sz="5" w:color="D6DDE5"/>
              <w:start w:val="single" w:sz="5" w:color="D6DDE5"/>
              <w:end w:val="single" w:sz="5" w:color="D6DDE5"/>
            </w:tcBorders>
          </w:tcPr>
          <w:p>
            <w:pPr>
              <w:spacing w:before="0" w:after="0" w:line="259" w:lineRule="auto"/>
              <w:jc w:val="left"/>
            </w:pPr>
            <w:r/>
            <w:r>
              <w:rPr>
                <w:rFonts w:ascii="Calibri" w:hAnsi="Calibri"/>
                <w:b w:val="0"/>
                <w:i w:val="0"/>
                <w:color w:val="20252B"/>
                <w:sz w:val="18"/>
              </w:rPr>
              <w:t>R = 5.0 V / 0.010 A = 500 Ω</w:t>
            </w:r>
          </w:p>
        </w:tc>
        <w:tc>
          <w:tcPr>
            <w:tcW w:type="dxa" w:w="3110"/>
            <w:tcBorders>
              <w:top w:val="single" w:sz="5" w:color="D6DDE5"/>
              <w:bottom w:val="single" w:sz="5" w:color="D6DDE5"/>
              <w:start w:val="single" w:sz="5" w:color="D6DDE5"/>
              <w:end w:val="single" w:sz="5" w:color="D6DDE5"/>
            </w:tcBorders>
          </w:tcPr>
          <w:p>
            <w:pPr>
              <w:spacing w:before="0" w:after="0" w:line="259" w:lineRule="auto"/>
              <w:jc w:val="left"/>
            </w:pPr>
            <w:r/>
            <w:r>
              <w:rPr>
                <w:rFonts w:ascii="Calibri" w:hAnsi="Calibri"/>
                <w:b w:val="0"/>
                <w:i w:val="0"/>
                <w:color w:val="5B6573"/>
                <w:sz w:val="17"/>
              </w:rPr>
              <w:t>10 mA = 0.010 A.</w:t>
            </w:r>
          </w:p>
        </w:tc>
      </w:tr>
      <w:tr>
        <w:trPr>
          <w:trHeight w:val="490" w:hRule="atLeast"/>
          <w:cantSplit w:val="true"/>
        </w:trPr>
        <w:tc>
          <w:tcPr>
            <w:tcW w:type="dxa" w:w="650"/>
            <w:tcBorders>
              <w:top w:val="single" w:sz="5" w:color="D6DDE5"/>
              <w:bottom w:val="single" w:sz="5" w:color="D6DDE5"/>
              <w:start w:val="single" w:sz="5" w:color="D6DDE5"/>
              <w:end w:val="single" w:sz="5" w:color="D6DDE5"/>
            </w:tcBorders>
          </w:tcPr>
          <w:p>
            <w:pPr>
              <w:spacing w:before="0" w:after="0" w:line="259" w:lineRule="auto"/>
              <w:jc w:val="center"/>
            </w:pPr>
            <w:r/>
            <w:r>
              <w:rPr>
                <w:rFonts w:ascii="Calibri" w:hAnsi="Calibri"/>
                <w:b/>
                <w:i w:val="0"/>
                <w:color w:val="2E74B5"/>
                <w:sz w:val="18"/>
              </w:rPr>
              <w:t>B2</w:t>
            </w:r>
          </w:p>
        </w:tc>
        <w:tc>
          <w:tcPr>
            <w:tcW w:type="dxa" w:w="5600"/>
            <w:tcBorders>
              <w:top w:val="single" w:sz="5" w:color="D6DDE5"/>
              <w:bottom w:val="single" w:sz="5" w:color="D6DDE5"/>
              <w:start w:val="single" w:sz="5" w:color="D6DDE5"/>
              <w:end w:val="single" w:sz="5" w:color="D6DDE5"/>
            </w:tcBorders>
          </w:tcPr>
          <w:p>
            <w:pPr>
              <w:spacing w:before="0" w:after="0" w:line="259" w:lineRule="auto"/>
              <w:jc w:val="left"/>
            </w:pPr>
            <w:r/>
            <w:r>
              <w:rPr>
                <w:rFonts w:ascii="Calibri" w:hAnsi="Calibri"/>
                <w:b w:val="0"/>
                <w:i w:val="0"/>
                <w:color w:val="20252B"/>
                <w:sz w:val="18"/>
              </w:rPr>
              <w:t>2,000 Ω - 500 Ω = 1,500 Ω below expected</w:t>
            </w:r>
          </w:p>
        </w:tc>
        <w:tc>
          <w:tcPr>
            <w:tcW w:type="dxa" w:w="3110"/>
            <w:tcBorders>
              <w:top w:val="single" w:sz="5" w:color="D6DDE5"/>
              <w:bottom w:val="single" w:sz="5" w:color="D6DDE5"/>
              <w:start w:val="single" w:sz="5" w:color="D6DDE5"/>
              <w:end w:val="single" w:sz="5" w:color="D6DDE5"/>
            </w:tcBorders>
          </w:tcPr>
          <w:p>
            <w:pPr>
              <w:spacing w:before="0" w:after="0" w:line="259" w:lineRule="auto"/>
              <w:jc w:val="left"/>
            </w:pPr>
            <w:r/>
            <w:r>
              <w:rPr>
                <w:rFonts w:ascii="Calibri" w:hAnsi="Calibri"/>
                <w:b w:val="0"/>
                <w:i w:val="0"/>
                <w:color w:val="5B6573"/>
                <w:sz w:val="17"/>
              </w:rPr>
              <w:t>Actual is one-quarter of expected resistance.</w:t>
            </w:r>
          </w:p>
        </w:tc>
      </w:tr>
      <w:tr>
        <w:trPr>
          <w:trHeight w:val="490" w:hRule="atLeast"/>
          <w:cantSplit w:val="true"/>
        </w:trPr>
        <w:tc>
          <w:tcPr>
            <w:tcW w:type="dxa" w:w="650"/>
            <w:tcBorders>
              <w:top w:val="single" w:sz="5" w:color="D6DDE5"/>
              <w:bottom w:val="single" w:sz="5" w:color="D6DDE5"/>
              <w:start w:val="single" w:sz="5" w:color="D6DDE5"/>
              <w:end w:val="single" w:sz="5" w:color="D6DDE5"/>
            </w:tcBorders>
          </w:tcPr>
          <w:p>
            <w:pPr>
              <w:spacing w:before="0" w:after="0" w:line="259" w:lineRule="auto"/>
              <w:jc w:val="center"/>
            </w:pPr>
            <w:r/>
            <w:r>
              <w:rPr>
                <w:rFonts w:ascii="Calibri" w:hAnsi="Calibri"/>
                <w:b/>
                <w:i w:val="0"/>
                <w:color w:val="2E74B5"/>
                <w:sz w:val="18"/>
              </w:rPr>
              <w:t>B3</w:t>
            </w:r>
          </w:p>
        </w:tc>
        <w:tc>
          <w:tcPr>
            <w:tcW w:type="dxa" w:w="5600"/>
            <w:tcBorders>
              <w:top w:val="single" w:sz="5" w:color="D6DDE5"/>
              <w:bottom w:val="single" w:sz="5" w:color="D6DDE5"/>
              <w:start w:val="single" w:sz="5" w:color="D6DDE5"/>
              <w:end w:val="single" w:sz="5" w:color="D6DDE5"/>
            </w:tcBorders>
          </w:tcPr>
          <w:p>
            <w:pPr>
              <w:spacing w:before="0" w:after="0" w:line="259" w:lineRule="auto"/>
              <w:jc w:val="left"/>
            </w:pPr>
            <w:r/>
            <w:r>
              <w:rPr>
                <w:rFonts w:ascii="Calibri" w:hAnsi="Calibri"/>
                <w:b w:val="0"/>
                <w:i w:val="0"/>
                <w:color w:val="20252B"/>
                <w:sz w:val="18"/>
              </w:rPr>
              <w:t>Short / low-resistance fault</w:t>
            </w:r>
          </w:p>
        </w:tc>
        <w:tc>
          <w:tcPr>
            <w:tcW w:type="dxa" w:w="3110"/>
            <w:tcBorders>
              <w:top w:val="single" w:sz="5" w:color="D6DDE5"/>
              <w:bottom w:val="single" w:sz="5" w:color="D6DDE5"/>
              <w:start w:val="single" w:sz="5" w:color="D6DDE5"/>
              <w:end w:val="single" w:sz="5" w:color="D6DDE5"/>
            </w:tcBorders>
          </w:tcPr>
          <w:p>
            <w:pPr>
              <w:spacing w:before="0" w:after="0" w:line="259" w:lineRule="auto"/>
              <w:jc w:val="left"/>
            </w:pPr>
            <w:r/>
            <w:r>
              <w:rPr>
                <w:rFonts w:ascii="Calibri" w:hAnsi="Calibri"/>
                <w:b w:val="0"/>
                <w:i w:val="0"/>
                <w:color w:val="5B6573"/>
                <w:sz w:val="17"/>
              </w:rPr>
              <w:t>Not an open or high-resistance fault.</w:t>
            </w:r>
          </w:p>
        </w:tc>
      </w:tr>
      <w:tr>
        <w:trPr>
          <w:trHeight w:val="490" w:hRule="atLeast"/>
          <w:cantSplit w:val="true"/>
        </w:trPr>
        <w:tc>
          <w:tcPr>
            <w:tcW w:type="dxa" w:w="650"/>
            <w:tcBorders>
              <w:top w:val="single" w:sz="5" w:color="D6DDE5"/>
              <w:bottom w:val="single" w:sz="5" w:color="D6DDE5"/>
              <w:start w:val="single" w:sz="5" w:color="D6DDE5"/>
              <w:end w:val="single" w:sz="5" w:color="D6DDE5"/>
            </w:tcBorders>
          </w:tcPr>
          <w:p>
            <w:pPr>
              <w:spacing w:before="0" w:after="0" w:line="259" w:lineRule="auto"/>
              <w:jc w:val="center"/>
            </w:pPr>
            <w:r/>
            <w:r>
              <w:rPr>
                <w:rFonts w:ascii="Calibri" w:hAnsi="Calibri"/>
                <w:b/>
                <w:i w:val="0"/>
                <w:color w:val="2E74B5"/>
                <w:sz w:val="18"/>
              </w:rPr>
              <w:t>B4</w:t>
            </w:r>
          </w:p>
        </w:tc>
        <w:tc>
          <w:tcPr>
            <w:tcW w:type="dxa" w:w="5600"/>
            <w:tcBorders>
              <w:top w:val="single" w:sz="5" w:color="D6DDE5"/>
              <w:bottom w:val="single" w:sz="5" w:color="D6DDE5"/>
              <w:start w:val="single" w:sz="5" w:color="D6DDE5"/>
              <w:end w:val="single" w:sz="5" w:color="D6DDE5"/>
            </w:tcBorders>
          </w:tcPr>
          <w:p>
            <w:pPr>
              <w:spacing w:before="0" w:after="0" w:line="259" w:lineRule="auto"/>
              <w:jc w:val="left"/>
            </w:pPr>
            <w:r/>
            <w:r>
              <w:rPr>
                <w:rFonts w:ascii="Calibri" w:hAnsi="Calibri"/>
                <w:b w:val="0"/>
                <w:i w:val="0"/>
                <w:color w:val="20252B"/>
                <w:sz w:val="18"/>
              </w:rPr>
              <w:t>10 mA / 2.5 mA = 4 times expected current</w:t>
            </w:r>
          </w:p>
        </w:tc>
        <w:tc>
          <w:tcPr>
            <w:tcW w:type="dxa" w:w="3110"/>
            <w:tcBorders>
              <w:top w:val="single" w:sz="5" w:color="D6DDE5"/>
              <w:bottom w:val="single" w:sz="5" w:color="D6DDE5"/>
              <w:start w:val="single" w:sz="5" w:color="D6DDE5"/>
              <w:end w:val="single" w:sz="5" w:color="D6DDE5"/>
            </w:tcBorders>
          </w:tcPr>
          <w:p>
            <w:pPr>
              <w:spacing w:before="0" w:after="0" w:line="259" w:lineRule="auto"/>
              <w:jc w:val="left"/>
            </w:pPr>
            <w:r/>
            <w:r>
              <w:rPr>
                <w:rFonts w:ascii="Calibri" w:hAnsi="Calibri"/>
                <w:b w:val="0"/>
                <w:i w:val="0"/>
                <w:color w:val="5B6573"/>
                <w:sz w:val="17"/>
              </w:rPr>
              <w:t>The current is quadrupled.</w:t>
            </w:r>
          </w:p>
        </w:tc>
      </w:tr>
    </w:tbl>
    <w:p>
      <w:pPr>
        <w:pStyle w:val="Heading2"/>
      </w:pPr>
      <w:r>
        <w:rPr>
          <w:rFonts w:ascii="Calibri" w:hAnsi="Calibri"/>
          <w:b/>
          <w:i w:val="0"/>
          <w:color w:val="2E74B5"/>
          <w:sz w:val="26"/>
        </w:rPr>
        <w:t>Suggested Performance Guide</w:t>
      </w:r>
    </w:p>
    <w:tbl>
      <w:tblPr>
        <w:tblW w:type="dxa" w:w="9360"/>
        <w:jc w:val="left"/>
        <w:tblLayout w:type="fixed"/>
        <w:tblLook w:firstColumn="1" w:firstRow="1" w:lastColumn="0" w:lastRow="0" w:noHBand="0" w:noVBand="1" w:val="04A0"/>
        <w:tblInd w:w="120" w:type="dxa"/>
      </w:tblPr>
      <w:tblGrid>
        <w:gridCol w:w="2200"/>
        <w:gridCol w:w="2000"/>
        <w:gridCol w:w="5160"/>
      </w:tblGrid>
      <w:tr>
        <w:trPr>
          <w:tblHeader w:val="true"/>
          <w:cantSplit w:val="true"/>
        </w:trPr>
        <w:tc>
          <w:tcPr w:cnfStyle="100000000000">
            <w:tcW w:type="dxa" w:w="2200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  <w:shd w:fill="E8EEF5" w:val="clear"/>
            <w:tcBorders>
              <w:top w:val="single" w:sz="5" w:color="D6DDE5"/>
              <w:bottom w:val="single" w:sz="5" w:color="D6DDE5"/>
              <w:start w:val="single" w:sz="5" w:color="D6DDE5"/>
              <w:end w:val="single" w:sz="5" w:color="D6DDE5"/>
            </w:tcBorders>
          </w:tcPr>
          <w:p>
            <w:pPr>
              <w:spacing w:before="0" w:after="0" w:line="259" w:lineRule="auto"/>
              <w:jc w:val="center"/>
            </w:pPr>
            <w:r/>
            <w:r>
              <w:rPr>
                <w:rFonts w:ascii="Calibri" w:hAnsi="Calibri"/>
                <w:b/>
                <w:i w:val="0"/>
                <w:color w:val="0B2545"/>
                <w:sz w:val="17"/>
              </w:rPr>
              <w:t>Score</w:t>
            </w:r>
          </w:p>
        </w:tc>
        <w:tc>
          <w:tcPr w:cnfStyle="100000000000">
            <w:tcW w:type="dxa" w:w="2000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  <w:shd w:fill="E8EEF5" w:val="clear"/>
            <w:tcBorders>
              <w:top w:val="single" w:sz="5" w:color="D6DDE5"/>
              <w:bottom w:val="single" w:sz="5" w:color="D6DDE5"/>
              <w:start w:val="single" w:sz="5" w:color="D6DDE5"/>
              <w:end w:val="single" w:sz="5" w:color="D6DDE5"/>
            </w:tcBorders>
          </w:tcPr>
          <w:p>
            <w:pPr>
              <w:spacing w:before="0" w:after="0" w:line="259" w:lineRule="auto"/>
              <w:jc w:val="center"/>
            </w:pPr>
            <w:r/>
            <w:r>
              <w:rPr>
                <w:rFonts w:ascii="Calibri" w:hAnsi="Calibri"/>
                <w:b/>
                <w:i w:val="0"/>
                <w:color w:val="0B2545"/>
                <w:sz w:val="17"/>
              </w:rPr>
              <w:t>Level</w:t>
            </w:r>
          </w:p>
        </w:tc>
        <w:tc>
          <w:tcPr w:cnfStyle="100000000000">
            <w:tcW w:type="dxa" w:w="5160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  <w:shd w:fill="E8EEF5" w:val="clear"/>
            <w:tcBorders>
              <w:top w:val="single" w:sz="5" w:color="D6DDE5"/>
              <w:bottom w:val="single" w:sz="5" w:color="D6DDE5"/>
              <w:start w:val="single" w:sz="5" w:color="D6DDE5"/>
              <w:end w:val="single" w:sz="5" w:color="D6DDE5"/>
            </w:tcBorders>
          </w:tcPr>
          <w:p>
            <w:pPr>
              <w:spacing w:before="0" w:after="0" w:line="259" w:lineRule="auto"/>
              <w:jc w:val="left"/>
            </w:pPr>
            <w:r/>
            <w:r>
              <w:rPr>
                <w:rFonts w:ascii="Calibri" w:hAnsi="Calibri"/>
                <w:b/>
                <w:i w:val="0"/>
                <w:color w:val="0B2545"/>
                <w:sz w:val="17"/>
              </w:rPr>
              <w:t>Instructional response</w:t>
            </w:r>
          </w:p>
        </w:tc>
      </w:tr>
      <w:tr>
        <w:trPr>
          <w:trHeight w:val="504" w:hRule="atLeast"/>
          <w:cantSplit w:val="true"/>
        </w:trPr>
        <w:tc>
          <w:tcPr>
            <w:tcW w:type="dxa" w:w="2200"/>
            <w:tcBorders>
              <w:top w:val="single" w:sz="5" w:color="D6DDE5"/>
              <w:bottom w:val="single" w:sz="5" w:color="D6DDE5"/>
              <w:start w:val="single" w:sz="5" w:color="D6DDE5"/>
              <w:end w:val="single" w:sz="5" w:color="D6DDE5"/>
            </w:tcBorders>
          </w:tcPr>
          <w:p>
            <w:pPr>
              <w:spacing w:before="0" w:after="0" w:line="259" w:lineRule="auto"/>
              <w:jc w:val="center"/>
            </w:pPr>
            <w:r/>
            <w:r>
              <w:rPr>
                <w:rFonts w:ascii="Calibri" w:hAnsi="Calibri"/>
                <w:b/>
                <w:i w:val="0"/>
                <w:color w:val="0B2545"/>
                <w:sz w:val="18"/>
              </w:rPr>
              <w:t>40-44</w:t>
            </w:r>
          </w:p>
        </w:tc>
        <w:tc>
          <w:tcPr>
            <w:tcW w:type="dxa" w:w="2000"/>
            <w:tcBorders>
              <w:top w:val="single" w:sz="5" w:color="D6DDE5"/>
              <w:bottom w:val="single" w:sz="5" w:color="D6DDE5"/>
              <w:start w:val="single" w:sz="5" w:color="D6DDE5"/>
              <w:end w:val="single" w:sz="5" w:color="D6DDE5"/>
            </w:tcBorders>
          </w:tcPr>
          <w:p>
            <w:pPr>
              <w:spacing w:before="0" w:after="0" w:line="259" w:lineRule="auto"/>
              <w:jc w:val="center"/>
            </w:pPr>
            <w:r/>
            <w:r>
              <w:rPr>
                <w:rFonts w:ascii="Calibri" w:hAnsi="Calibri"/>
                <w:b/>
                <w:i w:val="0"/>
                <w:color w:val="2E74B5"/>
                <w:sz w:val="18"/>
              </w:rPr>
              <w:t>Mastery</w:t>
            </w:r>
          </w:p>
        </w:tc>
        <w:tc>
          <w:tcPr>
            <w:tcW w:type="dxa" w:w="5160"/>
            <w:tcBorders>
              <w:top w:val="single" w:sz="5" w:color="D6DDE5"/>
              <w:bottom w:val="single" w:sz="5" w:color="D6DDE5"/>
              <w:start w:val="single" w:sz="5" w:color="D6DDE5"/>
              <w:end w:val="single" w:sz="5" w:color="D6DDE5"/>
            </w:tcBorders>
          </w:tcPr>
          <w:p>
            <w:pPr>
              <w:spacing w:before="0" w:after="0" w:line="259" w:lineRule="auto"/>
              <w:jc w:val="left"/>
            </w:pPr>
            <w:r/>
            <w:r>
              <w:rPr>
                <w:rFonts w:ascii="Calibri" w:hAnsi="Calibri"/>
                <w:b w:val="0"/>
                <w:i w:val="0"/>
                <w:color w:val="20252B"/>
                <w:sz w:val="18"/>
              </w:rPr>
              <w:t>Ready for multi-load circuits, voltage-drop testing, and power.</w:t>
            </w:r>
          </w:p>
        </w:tc>
      </w:tr>
      <w:tr>
        <w:trPr>
          <w:trHeight w:val="504" w:hRule="atLeast"/>
          <w:cantSplit w:val="true"/>
        </w:trPr>
        <w:tc>
          <w:tcPr>
            <w:tcW w:type="dxa" w:w="2200"/>
            <w:tcBorders>
              <w:top w:val="single" w:sz="5" w:color="D6DDE5"/>
              <w:bottom w:val="single" w:sz="5" w:color="D6DDE5"/>
              <w:start w:val="single" w:sz="5" w:color="D6DDE5"/>
              <w:end w:val="single" w:sz="5" w:color="D6DDE5"/>
            </w:tcBorders>
          </w:tcPr>
          <w:p>
            <w:pPr>
              <w:spacing w:before="0" w:after="0" w:line="259" w:lineRule="auto"/>
              <w:jc w:val="center"/>
            </w:pPr>
            <w:r/>
            <w:r>
              <w:rPr>
                <w:rFonts w:ascii="Calibri" w:hAnsi="Calibri"/>
                <w:b/>
                <w:i w:val="0"/>
                <w:color w:val="0B2545"/>
                <w:sz w:val="18"/>
              </w:rPr>
              <w:t>35-39</w:t>
            </w:r>
          </w:p>
        </w:tc>
        <w:tc>
          <w:tcPr>
            <w:tcW w:type="dxa" w:w="2000"/>
            <w:tcBorders>
              <w:top w:val="single" w:sz="5" w:color="D6DDE5"/>
              <w:bottom w:val="single" w:sz="5" w:color="D6DDE5"/>
              <w:start w:val="single" w:sz="5" w:color="D6DDE5"/>
              <w:end w:val="single" w:sz="5" w:color="D6DDE5"/>
            </w:tcBorders>
          </w:tcPr>
          <w:p>
            <w:pPr>
              <w:spacing w:before="0" w:after="0" w:line="259" w:lineRule="auto"/>
              <w:jc w:val="center"/>
            </w:pPr>
            <w:r/>
            <w:r>
              <w:rPr>
                <w:rFonts w:ascii="Calibri" w:hAnsi="Calibri"/>
                <w:b/>
                <w:i w:val="0"/>
                <w:color w:val="2E74B5"/>
                <w:sz w:val="18"/>
              </w:rPr>
              <w:t>Proficient</w:t>
            </w:r>
          </w:p>
        </w:tc>
        <w:tc>
          <w:tcPr>
            <w:tcW w:type="dxa" w:w="5160"/>
            <w:tcBorders>
              <w:top w:val="single" w:sz="5" w:color="D6DDE5"/>
              <w:bottom w:val="single" w:sz="5" w:color="D6DDE5"/>
              <w:start w:val="single" w:sz="5" w:color="D6DDE5"/>
              <w:end w:val="single" w:sz="5" w:color="D6DDE5"/>
            </w:tcBorders>
          </w:tcPr>
          <w:p>
            <w:pPr>
              <w:spacing w:before="0" w:after="0" w:line="259" w:lineRule="auto"/>
              <w:jc w:val="left"/>
            </w:pPr>
            <w:r/>
            <w:r>
              <w:rPr>
                <w:rFonts w:ascii="Calibri" w:hAnsi="Calibri"/>
                <w:b w:val="0"/>
                <w:i w:val="0"/>
                <w:color w:val="20252B"/>
                <w:sz w:val="18"/>
              </w:rPr>
              <w:t>Correct minor unit-conversion or rounding errors.</w:t>
            </w:r>
          </w:p>
        </w:tc>
      </w:tr>
      <w:tr>
        <w:trPr>
          <w:trHeight w:val="504" w:hRule="atLeast"/>
          <w:cantSplit w:val="true"/>
        </w:trPr>
        <w:tc>
          <w:tcPr>
            <w:tcW w:type="dxa" w:w="2200"/>
            <w:tcBorders>
              <w:top w:val="single" w:sz="5" w:color="D6DDE5"/>
              <w:bottom w:val="single" w:sz="5" w:color="D6DDE5"/>
              <w:start w:val="single" w:sz="5" w:color="D6DDE5"/>
              <w:end w:val="single" w:sz="5" w:color="D6DDE5"/>
            </w:tcBorders>
          </w:tcPr>
          <w:p>
            <w:pPr>
              <w:spacing w:before="0" w:after="0" w:line="259" w:lineRule="auto"/>
              <w:jc w:val="center"/>
            </w:pPr>
            <w:r/>
            <w:r>
              <w:rPr>
                <w:rFonts w:ascii="Calibri" w:hAnsi="Calibri"/>
                <w:b/>
                <w:i w:val="0"/>
                <w:color w:val="0B2545"/>
                <w:sz w:val="18"/>
              </w:rPr>
              <w:t>31-34</w:t>
            </w:r>
          </w:p>
        </w:tc>
        <w:tc>
          <w:tcPr>
            <w:tcW w:type="dxa" w:w="2000"/>
            <w:tcBorders>
              <w:top w:val="single" w:sz="5" w:color="D6DDE5"/>
              <w:bottom w:val="single" w:sz="5" w:color="D6DDE5"/>
              <w:start w:val="single" w:sz="5" w:color="D6DDE5"/>
              <w:end w:val="single" w:sz="5" w:color="D6DDE5"/>
            </w:tcBorders>
          </w:tcPr>
          <w:p>
            <w:pPr>
              <w:spacing w:before="0" w:after="0" w:line="259" w:lineRule="auto"/>
              <w:jc w:val="center"/>
            </w:pPr>
            <w:r/>
            <w:r>
              <w:rPr>
                <w:rFonts w:ascii="Calibri" w:hAnsi="Calibri"/>
                <w:b/>
                <w:i w:val="0"/>
                <w:color w:val="2E74B5"/>
                <w:sz w:val="18"/>
              </w:rPr>
              <w:t>Developing</w:t>
            </w:r>
          </w:p>
        </w:tc>
        <w:tc>
          <w:tcPr>
            <w:tcW w:type="dxa" w:w="5160"/>
            <w:tcBorders>
              <w:top w:val="single" w:sz="5" w:color="D6DDE5"/>
              <w:bottom w:val="single" w:sz="5" w:color="D6DDE5"/>
              <w:start w:val="single" w:sz="5" w:color="D6DDE5"/>
              <w:end w:val="single" w:sz="5" w:color="D6DDE5"/>
            </w:tcBorders>
          </w:tcPr>
          <w:p>
            <w:pPr>
              <w:spacing w:before="0" w:after="0" w:line="259" w:lineRule="auto"/>
              <w:jc w:val="left"/>
            </w:pPr>
            <w:r/>
            <w:r>
              <w:rPr>
                <w:rFonts w:ascii="Calibri" w:hAnsi="Calibri"/>
                <w:b w:val="0"/>
                <w:i w:val="0"/>
                <w:color w:val="20252B"/>
                <w:sz w:val="18"/>
              </w:rPr>
              <w:t>Reinforce formula selection and substitution.</w:t>
            </w:r>
          </w:p>
        </w:tc>
      </w:tr>
      <w:tr>
        <w:trPr>
          <w:trHeight w:val="504" w:hRule="atLeast"/>
          <w:cantSplit w:val="true"/>
        </w:trPr>
        <w:tc>
          <w:tcPr>
            <w:tcW w:type="dxa" w:w="2200"/>
            <w:tcBorders>
              <w:top w:val="single" w:sz="5" w:color="D6DDE5"/>
              <w:bottom w:val="single" w:sz="5" w:color="D6DDE5"/>
              <w:start w:val="single" w:sz="5" w:color="D6DDE5"/>
              <w:end w:val="single" w:sz="5" w:color="D6DDE5"/>
            </w:tcBorders>
          </w:tcPr>
          <w:p>
            <w:pPr>
              <w:spacing w:before="0" w:after="0" w:line="259" w:lineRule="auto"/>
              <w:jc w:val="center"/>
            </w:pPr>
            <w:r/>
            <w:r>
              <w:rPr>
                <w:rFonts w:ascii="Calibri" w:hAnsi="Calibri"/>
                <w:b/>
                <w:i w:val="0"/>
                <w:color w:val="0B2545"/>
                <w:sz w:val="18"/>
              </w:rPr>
              <w:t>0-30</w:t>
            </w:r>
          </w:p>
        </w:tc>
        <w:tc>
          <w:tcPr>
            <w:tcW w:type="dxa" w:w="2000"/>
            <w:tcBorders>
              <w:top w:val="single" w:sz="5" w:color="D6DDE5"/>
              <w:bottom w:val="single" w:sz="5" w:color="D6DDE5"/>
              <w:start w:val="single" w:sz="5" w:color="D6DDE5"/>
              <w:end w:val="single" w:sz="5" w:color="D6DDE5"/>
            </w:tcBorders>
          </w:tcPr>
          <w:p>
            <w:pPr>
              <w:spacing w:before="0" w:after="0" w:line="259" w:lineRule="auto"/>
              <w:jc w:val="center"/>
            </w:pPr>
            <w:r/>
            <w:r>
              <w:rPr>
                <w:rFonts w:ascii="Calibri" w:hAnsi="Calibri"/>
                <w:b/>
                <w:i w:val="0"/>
                <w:color w:val="2E74B5"/>
                <w:sz w:val="18"/>
              </w:rPr>
              <w:t>Needs reteaching</w:t>
            </w:r>
          </w:p>
        </w:tc>
        <w:tc>
          <w:tcPr>
            <w:tcW w:type="dxa" w:w="5160"/>
            <w:tcBorders>
              <w:top w:val="single" w:sz="5" w:color="D6DDE5"/>
              <w:bottom w:val="single" w:sz="5" w:color="D6DDE5"/>
              <w:start w:val="single" w:sz="5" w:color="D6DDE5"/>
              <w:end w:val="single" w:sz="5" w:color="D6DDE5"/>
            </w:tcBorders>
          </w:tcPr>
          <w:p>
            <w:pPr>
              <w:spacing w:before="0" w:after="0" w:line="259" w:lineRule="auto"/>
              <w:jc w:val="left"/>
            </w:pPr>
            <w:r/>
            <w:r>
              <w:rPr>
                <w:rFonts w:ascii="Calibri" w:hAnsi="Calibri"/>
                <w:b w:val="0"/>
                <w:i w:val="0"/>
                <w:color w:val="20252B"/>
                <w:sz w:val="18"/>
              </w:rPr>
              <w:t>Return to V-I-R meaning, units, and guided examples.</w:t>
            </w:r>
          </w:p>
        </w:tc>
      </w:tr>
    </w:tbl>
    <w:sectPr w:rsidR="00FC693F" w:rsidRPr="0006063C" w:rsidSect="00034616">
      <w:headerReference w:type="default" r:id="rId9"/>
      <w:footerReference w:type="default" r:id="rId10"/>
      <w:pgSz w:w="12240" w:h="15840"/>
      <w:pgMar w:top="1037" w:right="1440" w:bottom="979" w:left="1440" w:header="504" w:footer="504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tabs>
        <w:tab w:pos="9360" w:val="right"/>
      </w:tabs>
      <w:spacing w:before="0" w:after="0" w:line="240" w:lineRule="auto"/>
      <w:pBdr>
        <w:top w:val="single" w:sz="6" w:space="3" w:color="D6DDE5"/>
      </w:pBdr>
    </w:pPr>
    <w:r/>
    <w:r>
      <w:rPr>
        <w:rFonts w:ascii="Calibri" w:hAnsi="Calibri"/>
        <w:b w:val="0"/>
        <w:i w:val="0"/>
        <w:color w:val="5B6573"/>
        <w:sz w:val="17"/>
      </w:rPr>
      <w:t>Student Worksheet + Instructor Answer Key</w:t>
    </w:r>
    <w:r>
      <w:tab/>
    </w:r>
    <w:r>
      <w:rPr>
        <w:rFonts w:ascii="Calibri" w:hAnsi="Calibri"/>
        <w:b w:val="0"/>
        <w:i w:val="0"/>
        <w:color w:val="5B6573"/>
        <w:sz w:val="17"/>
      </w:rPr>
      <w:t xml:space="preserve">Page </w:t>
    </w:r>
    <w:r>
      <w:rPr>
        <w:rFonts w:ascii="Calibri" w:hAnsi="Calibri"/>
        <w:b w:val="0"/>
        <w:i w:val="0"/>
        <w:color w:val="5B6573"/>
        <w:sz w:val="17"/>
      </w:rPr>
      <w:fldChar w:fldCharType="begin"/>
      <w:instrText xml:space="preserve">PAGE</w:instrText>
      <w:fldChar w:fldCharType="separate"/>
      <w:t>1</w:t>
      <w:fldChar w:fldCharType="end"/>
    </w:r>
    <w:r>
      <w:rPr>
        <w:rFonts w:ascii="Calibri" w:hAnsi="Calibri"/>
        <w:b w:val="0"/>
        <w:i w:val="0"/>
        <w:color w:val="5B6573"/>
        <w:sz w:val="17"/>
      </w:rPr>
      <w:t xml:space="preserve"> of </w:t>
    </w:r>
    <w:r>
      <w:rPr>
        <w:rFonts w:ascii="Calibri" w:hAnsi="Calibri"/>
        <w:b w:val="0"/>
        <w:i w:val="0"/>
        <w:color w:val="5B6573"/>
        <w:sz w:val="17"/>
      </w:rPr>
      <w:fldChar w:fldCharType="begin"/>
      <w:instrText xml:space="preserve">NUMPAGES</w:instrText>
      <w:fldChar w:fldCharType="separate"/>
      <w:t>1</w:t>
      <w:fldChar w:fldCharType="end"/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tabs>
        <w:tab w:pos="9360" w:val="right"/>
      </w:tabs>
      <w:spacing w:after="0" w:line="240" w:lineRule="auto"/>
      <w:pBdr>
        <w:bottom w:val="single" w:sz="6" w:space="3" w:color="D6DDE5"/>
      </w:pBdr>
    </w:pPr>
    <w:r/>
    <w:r>
      <w:rPr>
        <w:rFonts w:ascii="Calibri" w:hAnsi="Calibri"/>
        <w:b/>
        <w:i w:val="0"/>
        <w:color w:val="2E74B5"/>
        <w:sz w:val="17"/>
      </w:rPr>
      <w:t>OHM'S LAW WORKSHEET</w:t>
    </w:r>
    <w:r>
      <w:tab/>
    </w:r>
    <w:r>
      <w:rPr>
        <w:rFonts w:ascii="Calibri" w:hAnsi="Calibri"/>
        <w:b/>
        <w:i w:val="0"/>
        <w:color w:val="5B6573"/>
        <w:sz w:val="17"/>
      </w:rPr>
      <w:t>AUTOMOTIVE ELECTRICAL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before="0" w:after="120" w:line="300" w:lineRule="auto"/>
    </w:pPr>
    <w:rPr>
      <w:rFonts w:ascii="Calibri" w:hAnsi="Calibri"/>
      <w:color w:val="20252B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360" w:after="200" w:line="240" w:lineRule="auto"/>
      <w:outlineLvl w:val="0"/>
    </w:pPr>
    <w:rPr>
      <w:rFonts w:asciiTheme="majorHAnsi" w:eastAsiaTheme="majorEastAsia" w:hAnsiTheme="majorHAnsi" w:cstheme="majorBidi" w:ascii="Calibri" w:hAnsi="Calibri"/>
      <w:b/>
      <w:bCs/>
      <w:color w:val="2E74B5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80" w:after="140" w:line="240" w:lineRule="auto"/>
      <w:outlineLvl w:val="1"/>
    </w:pPr>
    <w:rPr>
      <w:rFonts w:asciiTheme="majorHAnsi" w:eastAsiaTheme="majorEastAsia" w:hAnsiTheme="majorHAnsi" w:cstheme="majorBidi" w:ascii="Calibri" w:hAnsi="Calibri"/>
      <w:b/>
      <w:bCs/>
      <w:color w:val="2E74B5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100" w:line="240" w:lineRule="auto"/>
      <w:outlineLvl w:val="2"/>
    </w:pPr>
    <w:rPr>
      <w:rFonts w:asciiTheme="majorHAnsi" w:eastAsiaTheme="majorEastAsia" w:hAnsiTheme="majorHAnsi" w:cstheme="majorBidi" w:ascii="Calibri" w:hAnsi="Calibri"/>
      <w:b/>
      <w:bCs/>
      <w:color w:val="1F4D78"/>
      <w:sz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60" w:line="240" w:lineRule="auto" w:before="0"/>
      <w:contextualSpacing/>
    </w:pPr>
    <w:rPr>
      <w:rFonts w:asciiTheme="majorHAnsi" w:eastAsiaTheme="majorEastAsia" w:hAnsiTheme="majorHAnsi" w:cstheme="majorBidi" w:ascii="Calibri" w:hAnsi="Calibri"/>
      <w:b/>
      <w:color w:val="0B2545"/>
      <w:spacing w:val="5"/>
      <w:kern w:val="28"/>
      <w:sz w:val="5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  <w:spacing w:before="0" w:after="200" w:line="252" w:lineRule="auto"/>
    </w:pPr>
    <w:rPr>
      <w:rFonts w:asciiTheme="majorHAnsi" w:eastAsiaTheme="majorEastAsia" w:hAnsiTheme="majorHAnsi" w:cstheme="majorBidi" w:ascii="Calibri" w:hAnsi="Calibri"/>
      <w:i/>
      <w:iCs/>
      <w:color w:val="5B6573"/>
      <w:spacing w:val="15"/>
      <w:sz w:val="25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Ohm's Law Automotive Worksheet</dc:title>
  <dc:subject>Voltage, current, resistance, automotive applications, and diagnostic reasoning</dc:subject>
  <dc:creator>Automotive Technology</dc:creator>
  <cp:keywords>Ohm's Law, automotive electrical, worksheet, voltage, current, resistance</cp:keywords>
  <dc:description>Student worksheet with instructor answer key.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